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7B18" w:rsidRDefault="00887B18" w:rsidP="00022DA2">
      <w:pPr>
        <w:pStyle w:val="a3"/>
        <w:jc w:val="right"/>
        <w:rPr>
          <w:b w:val="0"/>
          <w:i/>
          <w:sz w:val="22"/>
        </w:rPr>
      </w:pPr>
      <w:r>
        <w:rPr>
          <w:b w:val="0"/>
          <w:i/>
          <w:sz w:val="22"/>
        </w:rPr>
        <w:t>Составлен на основании приказа</w:t>
      </w:r>
    </w:p>
    <w:p w:rsidR="00887B18" w:rsidRPr="000035DC" w:rsidRDefault="00887B18" w:rsidP="00887B18">
      <w:pPr>
        <w:pStyle w:val="a3"/>
        <w:jc w:val="right"/>
        <w:rPr>
          <w:b w:val="0"/>
          <w:i/>
          <w:sz w:val="22"/>
        </w:rPr>
      </w:pPr>
      <w:r>
        <w:rPr>
          <w:b w:val="0"/>
          <w:i/>
          <w:sz w:val="22"/>
        </w:rPr>
        <w:t>органа управления образованием</w:t>
      </w:r>
    </w:p>
    <w:p w:rsidR="00887B18" w:rsidRPr="00EE2DDC" w:rsidRDefault="00887B18" w:rsidP="00887B18">
      <w:pPr>
        <w:pStyle w:val="a3"/>
        <w:jc w:val="right"/>
        <w:rPr>
          <w:b w:val="0"/>
          <w:i/>
          <w:sz w:val="22"/>
        </w:rPr>
      </w:pPr>
      <w:r>
        <w:rPr>
          <w:b w:val="0"/>
          <w:i/>
          <w:sz w:val="22"/>
        </w:rPr>
        <w:t xml:space="preserve"> (№___________ от _____________)</w:t>
      </w:r>
    </w:p>
    <w:p w:rsidR="00887B18" w:rsidRPr="00EE2DDC" w:rsidRDefault="00887B18" w:rsidP="00887B18">
      <w:pPr>
        <w:pStyle w:val="a3"/>
        <w:jc w:val="right"/>
        <w:rPr>
          <w:b w:val="0"/>
          <w:i/>
          <w:sz w:val="22"/>
        </w:rPr>
      </w:pPr>
      <w:r>
        <w:rPr>
          <w:b w:val="0"/>
          <w:i/>
          <w:sz w:val="22"/>
        </w:rPr>
        <w:t>и</w:t>
      </w:r>
      <w:r w:rsidRPr="003E35D1">
        <w:rPr>
          <w:b w:val="0"/>
          <w:i/>
          <w:sz w:val="22"/>
        </w:rPr>
        <w:t xml:space="preserve"> </w:t>
      </w:r>
      <w:r>
        <w:rPr>
          <w:b w:val="0"/>
          <w:i/>
          <w:sz w:val="22"/>
        </w:rPr>
        <w:t>подразделения Госавтоинспекции</w:t>
      </w:r>
    </w:p>
    <w:p w:rsidR="00887B18" w:rsidRDefault="00887B18" w:rsidP="00887B18">
      <w:pPr>
        <w:pStyle w:val="a3"/>
        <w:jc w:val="right"/>
        <w:rPr>
          <w:b w:val="0"/>
          <w:i/>
          <w:sz w:val="22"/>
        </w:rPr>
      </w:pPr>
      <w:r>
        <w:rPr>
          <w:b w:val="0"/>
          <w:i/>
          <w:sz w:val="22"/>
        </w:rPr>
        <w:t>(№___________ от _____________)</w:t>
      </w:r>
    </w:p>
    <w:p w:rsidR="00887B18" w:rsidRPr="000756C0" w:rsidRDefault="00887B18" w:rsidP="00887B18">
      <w:pPr>
        <w:pStyle w:val="a3"/>
        <w:rPr>
          <w:sz w:val="26"/>
          <w:szCs w:val="26"/>
        </w:rPr>
      </w:pPr>
    </w:p>
    <w:p w:rsidR="00887B18" w:rsidRPr="000756C0" w:rsidRDefault="00887B18" w:rsidP="00887B18">
      <w:pPr>
        <w:pStyle w:val="a3"/>
        <w:rPr>
          <w:sz w:val="26"/>
          <w:szCs w:val="26"/>
        </w:rPr>
      </w:pPr>
    </w:p>
    <w:p w:rsidR="00887B18" w:rsidRPr="005C4A53" w:rsidRDefault="00887B18" w:rsidP="00887B18">
      <w:pPr>
        <w:pStyle w:val="a3"/>
        <w:rPr>
          <w:sz w:val="26"/>
          <w:szCs w:val="26"/>
        </w:rPr>
      </w:pPr>
      <w:r w:rsidRPr="005C4A53">
        <w:rPr>
          <w:sz w:val="26"/>
          <w:szCs w:val="26"/>
        </w:rPr>
        <w:t>А К Т</w:t>
      </w:r>
    </w:p>
    <w:p w:rsidR="00887B18" w:rsidRDefault="00887B18" w:rsidP="00887B18">
      <w:pPr>
        <w:jc w:val="center"/>
        <w:rPr>
          <w:b/>
          <w:sz w:val="26"/>
          <w:szCs w:val="26"/>
        </w:rPr>
      </w:pPr>
      <w:r>
        <w:rPr>
          <w:b/>
          <w:sz w:val="26"/>
          <w:szCs w:val="26"/>
        </w:rPr>
        <w:t>о</w:t>
      </w:r>
      <w:r w:rsidRPr="005C4A53">
        <w:rPr>
          <w:b/>
          <w:sz w:val="26"/>
          <w:szCs w:val="26"/>
        </w:rPr>
        <w:t>бследования</w:t>
      </w:r>
      <w:r>
        <w:rPr>
          <w:b/>
          <w:sz w:val="26"/>
          <w:szCs w:val="26"/>
        </w:rPr>
        <w:t xml:space="preserve"> </w:t>
      </w:r>
      <w:r w:rsidRPr="005C4A53">
        <w:rPr>
          <w:b/>
          <w:sz w:val="26"/>
          <w:szCs w:val="26"/>
        </w:rPr>
        <w:t>состояния обучения несовершеннолетних правилам безопасного поведения на дорогах</w:t>
      </w:r>
      <w:r w:rsidRPr="005C4A53">
        <w:rPr>
          <w:sz w:val="26"/>
          <w:szCs w:val="26"/>
        </w:rPr>
        <w:t xml:space="preserve"> </w:t>
      </w:r>
      <w:r w:rsidRPr="005C4A53">
        <w:rPr>
          <w:b/>
          <w:sz w:val="26"/>
          <w:szCs w:val="26"/>
        </w:rPr>
        <w:t xml:space="preserve">в </w:t>
      </w:r>
      <w:r>
        <w:rPr>
          <w:b/>
          <w:sz w:val="26"/>
          <w:szCs w:val="26"/>
        </w:rPr>
        <w:t>дошкольной образовательной организации (Д</w:t>
      </w:r>
      <w:r w:rsidRPr="005C4A53">
        <w:rPr>
          <w:b/>
          <w:sz w:val="26"/>
          <w:szCs w:val="26"/>
        </w:rPr>
        <w:t>О</w:t>
      </w:r>
      <w:r>
        <w:rPr>
          <w:b/>
          <w:sz w:val="26"/>
          <w:szCs w:val="26"/>
        </w:rPr>
        <w:t>О)</w:t>
      </w:r>
      <w:r w:rsidRPr="005C4A53">
        <w:rPr>
          <w:b/>
          <w:sz w:val="26"/>
          <w:szCs w:val="26"/>
        </w:rPr>
        <w:t xml:space="preserve"> </w:t>
      </w:r>
    </w:p>
    <w:p w:rsidR="00887B18" w:rsidRDefault="000C386F" w:rsidP="00887B18">
      <w:pPr>
        <w:jc w:val="center"/>
        <w:rPr>
          <w:b/>
          <w:sz w:val="26"/>
          <w:szCs w:val="26"/>
        </w:rPr>
      </w:pPr>
      <w:r>
        <w:rPr>
          <w:b/>
          <w:sz w:val="26"/>
          <w:szCs w:val="26"/>
        </w:rPr>
        <w:t>«Детский сад №4 «</w:t>
      </w:r>
      <w:proofErr w:type="spellStart"/>
      <w:r>
        <w:rPr>
          <w:b/>
          <w:sz w:val="26"/>
          <w:szCs w:val="26"/>
        </w:rPr>
        <w:t>Ляйсан</w:t>
      </w:r>
      <w:proofErr w:type="spellEnd"/>
      <w:r>
        <w:rPr>
          <w:b/>
          <w:sz w:val="26"/>
          <w:szCs w:val="26"/>
        </w:rPr>
        <w:t xml:space="preserve">» </w:t>
      </w:r>
      <w:proofErr w:type="spellStart"/>
      <w:r>
        <w:rPr>
          <w:b/>
          <w:sz w:val="26"/>
          <w:szCs w:val="26"/>
        </w:rPr>
        <w:t>пгт</w:t>
      </w:r>
      <w:proofErr w:type="spellEnd"/>
      <w:r>
        <w:rPr>
          <w:b/>
          <w:sz w:val="26"/>
          <w:szCs w:val="26"/>
        </w:rPr>
        <w:t xml:space="preserve"> Кукмор» </w:t>
      </w:r>
      <w:proofErr w:type="spellStart"/>
      <w:r>
        <w:rPr>
          <w:b/>
          <w:sz w:val="26"/>
          <w:szCs w:val="26"/>
        </w:rPr>
        <w:t>Кукморского</w:t>
      </w:r>
      <w:proofErr w:type="spellEnd"/>
      <w:r>
        <w:rPr>
          <w:b/>
          <w:sz w:val="26"/>
          <w:szCs w:val="26"/>
        </w:rPr>
        <w:t xml:space="preserve"> </w:t>
      </w:r>
      <w:r w:rsidR="00887B18" w:rsidRPr="005C4A53">
        <w:rPr>
          <w:b/>
          <w:sz w:val="26"/>
          <w:szCs w:val="26"/>
        </w:rPr>
        <w:t>района</w:t>
      </w:r>
    </w:p>
    <w:p w:rsidR="00887B18" w:rsidRPr="005C4A53" w:rsidRDefault="00887B18" w:rsidP="00887B18">
      <w:pPr>
        <w:jc w:val="center"/>
        <w:rPr>
          <w:b/>
          <w:sz w:val="26"/>
          <w:szCs w:val="26"/>
        </w:rPr>
      </w:pPr>
    </w:p>
    <w:p w:rsidR="00887B18" w:rsidRDefault="00887B18" w:rsidP="00887B18">
      <w:pPr>
        <w:jc w:val="both"/>
        <w:rPr>
          <w:sz w:val="22"/>
          <w:szCs w:val="22"/>
        </w:rPr>
      </w:pPr>
    </w:p>
    <w:p w:rsidR="00887B18" w:rsidRPr="00DF5DE4" w:rsidRDefault="000C386F" w:rsidP="00DF5DE4">
      <w:pPr>
        <w:jc w:val="both"/>
        <w:rPr>
          <w:sz w:val="22"/>
          <w:szCs w:val="22"/>
          <w:u w:val="single"/>
        </w:rPr>
      </w:pPr>
      <w:r w:rsidRPr="00DF5DE4">
        <w:rPr>
          <w:sz w:val="22"/>
          <w:szCs w:val="22"/>
        </w:rPr>
        <w:t>Составлен «</w:t>
      </w:r>
      <w:r w:rsidRPr="00DF5DE4">
        <w:rPr>
          <w:sz w:val="22"/>
          <w:szCs w:val="22"/>
          <w:u w:val="single"/>
        </w:rPr>
        <w:t xml:space="preserve">16 » ноября 2015 </w:t>
      </w:r>
      <w:r w:rsidR="00887B18" w:rsidRPr="00DF5DE4">
        <w:rPr>
          <w:sz w:val="22"/>
          <w:szCs w:val="22"/>
          <w:u w:val="single"/>
        </w:rPr>
        <w:t>г.</w:t>
      </w:r>
    </w:p>
    <w:p w:rsidR="00887B18" w:rsidRPr="00DF5DE4" w:rsidRDefault="00887B18" w:rsidP="00DF5DE4">
      <w:pPr>
        <w:jc w:val="both"/>
        <w:rPr>
          <w:sz w:val="22"/>
          <w:szCs w:val="22"/>
          <w:u w:val="single"/>
        </w:rPr>
      </w:pPr>
    </w:p>
    <w:p w:rsidR="000C386F" w:rsidRPr="00DF5DE4" w:rsidRDefault="00887B18" w:rsidP="00DF5DE4">
      <w:pPr>
        <w:pStyle w:val="28"/>
        <w:shd w:val="clear" w:color="auto" w:fill="auto"/>
        <w:spacing w:before="0" w:line="240" w:lineRule="auto"/>
        <w:ind w:left="20" w:firstLine="0"/>
        <w:jc w:val="left"/>
        <w:rPr>
          <w:rStyle w:val="17"/>
          <w:sz w:val="22"/>
          <w:szCs w:val="22"/>
        </w:rPr>
      </w:pPr>
      <w:r w:rsidRPr="00DF5DE4">
        <w:rPr>
          <w:sz w:val="22"/>
          <w:szCs w:val="22"/>
        </w:rPr>
        <w:t xml:space="preserve"> </w:t>
      </w:r>
      <w:r w:rsidR="000C386F" w:rsidRPr="00DF5DE4">
        <w:rPr>
          <w:rStyle w:val="17"/>
          <w:sz w:val="22"/>
          <w:szCs w:val="22"/>
        </w:rPr>
        <w:t>Экспертной группой в составе:</w:t>
      </w:r>
    </w:p>
    <w:p w:rsidR="000C386F" w:rsidRPr="00DF5DE4" w:rsidRDefault="000C386F" w:rsidP="00E304B7">
      <w:pPr>
        <w:pStyle w:val="28"/>
        <w:shd w:val="clear" w:color="auto" w:fill="auto"/>
        <w:spacing w:before="0" w:line="240" w:lineRule="auto"/>
        <w:ind w:left="20" w:firstLine="0"/>
        <w:jc w:val="left"/>
        <w:rPr>
          <w:sz w:val="22"/>
          <w:szCs w:val="22"/>
        </w:rPr>
      </w:pPr>
      <w:r w:rsidRPr="00DF5DE4">
        <w:rPr>
          <w:rStyle w:val="17"/>
          <w:sz w:val="22"/>
          <w:szCs w:val="22"/>
        </w:rPr>
        <w:t>от органов управления в сфере образования</w:t>
      </w:r>
      <w:r w:rsidRPr="00DF5DE4">
        <w:rPr>
          <w:b/>
          <w:sz w:val="22"/>
          <w:szCs w:val="22"/>
          <w:u w:val="single"/>
        </w:rPr>
        <w:t xml:space="preserve">  </w:t>
      </w:r>
      <w:proofErr w:type="spellStart"/>
      <w:r w:rsidRPr="00DF5DE4">
        <w:rPr>
          <w:b/>
          <w:sz w:val="22"/>
          <w:szCs w:val="22"/>
          <w:u w:val="single"/>
        </w:rPr>
        <w:t>Хазиева</w:t>
      </w:r>
      <w:proofErr w:type="spellEnd"/>
      <w:r w:rsidRPr="00DF5DE4">
        <w:rPr>
          <w:b/>
          <w:sz w:val="22"/>
          <w:szCs w:val="22"/>
          <w:u w:val="single"/>
        </w:rPr>
        <w:t xml:space="preserve"> Л.М.</w:t>
      </w:r>
      <w:r w:rsidRPr="00DF5DE4">
        <w:rPr>
          <w:sz w:val="22"/>
          <w:szCs w:val="22"/>
          <w:u w:val="single"/>
        </w:rPr>
        <w:t xml:space="preserve"> главный специалист Управления образования  Исполкома  </w:t>
      </w:r>
      <w:proofErr w:type="spellStart"/>
      <w:r w:rsidRPr="00DF5DE4">
        <w:rPr>
          <w:sz w:val="22"/>
          <w:szCs w:val="22"/>
          <w:u w:val="single"/>
        </w:rPr>
        <w:t>Кукморского</w:t>
      </w:r>
      <w:proofErr w:type="spellEnd"/>
      <w:r w:rsidRPr="00DF5DE4">
        <w:rPr>
          <w:sz w:val="22"/>
          <w:szCs w:val="22"/>
          <w:u w:val="single"/>
        </w:rPr>
        <w:t xml:space="preserve"> района</w:t>
      </w:r>
    </w:p>
    <w:p w:rsidR="000C386F" w:rsidRPr="00DF5DE4" w:rsidRDefault="000C386F" w:rsidP="00E304B7">
      <w:pPr>
        <w:pStyle w:val="28"/>
        <w:shd w:val="clear" w:color="auto" w:fill="auto"/>
        <w:spacing w:before="0" w:line="240" w:lineRule="auto"/>
        <w:ind w:left="20" w:firstLine="0"/>
        <w:jc w:val="left"/>
        <w:rPr>
          <w:sz w:val="22"/>
          <w:szCs w:val="22"/>
          <w:u w:val="single"/>
        </w:rPr>
      </w:pPr>
      <w:r w:rsidRPr="00DF5DE4">
        <w:rPr>
          <w:rStyle w:val="17"/>
          <w:sz w:val="22"/>
          <w:szCs w:val="22"/>
        </w:rPr>
        <w:t>от Госавтоинспекции</w:t>
      </w:r>
      <w:r w:rsidRPr="00DF5DE4">
        <w:rPr>
          <w:b/>
          <w:sz w:val="22"/>
          <w:szCs w:val="22"/>
        </w:rPr>
        <w:t xml:space="preserve">   </w:t>
      </w:r>
      <w:r w:rsidRPr="00DF5DE4">
        <w:rPr>
          <w:b/>
          <w:sz w:val="22"/>
          <w:szCs w:val="22"/>
          <w:u w:val="single"/>
        </w:rPr>
        <w:t>Яковлева Е.В.,</w:t>
      </w:r>
      <w:r w:rsidRPr="00DF5DE4">
        <w:rPr>
          <w:sz w:val="22"/>
          <w:szCs w:val="22"/>
          <w:u w:val="single"/>
        </w:rPr>
        <w:t xml:space="preserve"> начальник  </w:t>
      </w:r>
      <w:proofErr w:type="spellStart"/>
      <w:r w:rsidRPr="00DF5DE4">
        <w:rPr>
          <w:sz w:val="22"/>
          <w:szCs w:val="22"/>
          <w:u w:val="single"/>
        </w:rPr>
        <w:t>Кукморского</w:t>
      </w:r>
      <w:proofErr w:type="spellEnd"/>
      <w:r w:rsidRPr="00DF5DE4">
        <w:rPr>
          <w:sz w:val="22"/>
          <w:szCs w:val="22"/>
          <w:u w:val="single"/>
        </w:rPr>
        <w:t xml:space="preserve"> филиала  «Дирекция ФН и ОП БДД РТ </w:t>
      </w:r>
    </w:p>
    <w:p w:rsidR="00887B18" w:rsidRPr="00DF5DE4" w:rsidRDefault="00887B18" w:rsidP="00E304B7">
      <w:pPr>
        <w:jc w:val="both"/>
        <w:rPr>
          <w:sz w:val="22"/>
          <w:szCs w:val="22"/>
        </w:rPr>
      </w:pPr>
      <w:r w:rsidRPr="00DF5DE4">
        <w:rPr>
          <w:sz w:val="22"/>
          <w:szCs w:val="22"/>
        </w:rPr>
        <w:t>На момент обследования установлено следующее:</w:t>
      </w:r>
    </w:p>
    <w:p w:rsidR="00887B18" w:rsidRPr="00DF5DE4" w:rsidRDefault="00887B18" w:rsidP="00E304B7">
      <w:pPr>
        <w:jc w:val="both"/>
        <w:rPr>
          <w:sz w:val="22"/>
          <w:szCs w:val="22"/>
        </w:rPr>
      </w:pPr>
    </w:p>
    <w:p w:rsidR="000C386F" w:rsidRPr="000C386F" w:rsidRDefault="000C386F" w:rsidP="00E304B7">
      <w:pPr>
        <w:numPr>
          <w:ilvl w:val="1"/>
          <w:numId w:val="1"/>
        </w:numPr>
        <w:tabs>
          <w:tab w:val="left" w:pos="222"/>
          <w:tab w:val="left" w:leader="underscore" w:pos="2938"/>
          <w:tab w:val="left" w:leader="underscore" w:pos="9529"/>
        </w:tabs>
        <w:rPr>
          <w:color w:val="000000"/>
          <w:sz w:val="22"/>
          <w:szCs w:val="22"/>
        </w:rPr>
      </w:pPr>
      <w:r w:rsidRPr="00DF5DE4">
        <w:rPr>
          <w:color w:val="000000"/>
          <w:sz w:val="22"/>
          <w:szCs w:val="22"/>
        </w:rPr>
        <w:t xml:space="preserve">Заведующая </w:t>
      </w:r>
      <w:r w:rsidRPr="000C386F">
        <w:rPr>
          <w:color w:val="000000"/>
          <w:sz w:val="22"/>
          <w:szCs w:val="22"/>
        </w:rPr>
        <w:t xml:space="preserve">ДОУ </w:t>
      </w:r>
      <w:proofErr w:type="spellStart"/>
      <w:r w:rsidRPr="000C386F">
        <w:rPr>
          <w:color w:val="000000"/>
          <w:sz w:val="22"/>
          <w:szCs w:val="22"/>
          <w:u w:val="single"/>
        </w:rPr>
        <w:t>Шагабиева</w:t>
      </w:r>
      <w:proofErr w:type="spellEnd"/>
      <w:r w:rsidRPr="000C386F">
        <w:rPr>
          <w:color w:val="000000"/>
          <w:sz w:val="22"/>
          <w:szCs w:val="22"/>
          <w:u w:val="single"/>
        </w:rPr>
        <w:t xml:space="preserve"> Милуша </w:t>
      </w:r>
      <w:proofErr w:type="spellStart"/>
      <w:r w:rsidRPr="000C386F">
        <w:rPr>
          <w:color w:val="000000"/>
          <w:sz w:val="22"/>
          <w:szCs w:val="22"/>
          <w:u w:val="single"/>
        </w:rPr>
        <w:t>Равильевна</w:t>
      </w:r>
      <w:proofErr w:type="spellEnd"/>
      <w:r w:rsidRPr="000C386F">
        <w:rPr>
          <w:color w:val="000000"/>
          <w:sz w:val="22"/>
          <w:szCs w:val="22"/>
          <w:u w:val="single"/>
        </w:rPr>
        <w:t>, тел. 2-61-43</w:t>
      </w:r>
    </w:p>
    <w:p w:rsidR="000C386F" w:rsidRPr="000C386F" w:rsidRDefault="000C386F" w:rsidP="00E304B7">
      <w:pPr>
        <w:rPr>
          <w:color w:val="000000"/>
          <w:sz w:val="22"/>
          <w:szCs w:val="22"/>
        </w:rPr>
      </w:pPr>
      <w:r w:rsidRPr="00DF5DE4">
        <w:rPr>
          <w:color w:val="000000"/>
          <w:sz w:val="22"/>
          <w:szCs w:val="22"/>
        </w:rPr>
        <w:t xml:space="preserve">                                                                     (Ф.И.О., телефон)</w:t>
      </w:r>
    </w:p>
    <w:p w:rsidR="000C386F" w:rsidRPr="000C386F" w:rsidRDefault="000C386F" w:rsidP="00E304B7">
      <w:pPr>
        <w:numPr>
          <w:ilvl w:val="1"/>
          <w:numId w:val="1"/>
        </w:numPr>
        <w:tabs>
          <w:tab w:val="left" w:pos="241"/>
          <w:tab w:val="left" w:leader="underscore" w:pos="4081"/>
          <w:tab w:val="left" w:leader="underscore" w:pos="9572"/>
        </w:tabs>
        <w:rPr>
          <w:color w:val="000000"/>
          <w:sz w:val="22"/>
          <w:szCs w:val="22"/>
        </w:rPr>
      </w:pPr>
      <w:r w:rsidRPr="000C386F">
        <w:rPr>
          <w:color w:val="000000"/>
          <w:sz w:val="22"/>
          <w:szCs w:val="22"/>
        </w:rPr>
        <w:t xml:space="preserve">Количество </w:t>
      </w:r>
      <w:r w:rsidRPr="00DF5DE4">
        <w:rPr>
          <w:color w:val="000000"/>
          <w:sz w:val="22"/>
          <w:szCs w:val="22"/>
        </w:rPr>
        <w:t xml:space="preserve">воспитанников в </w:t>
      </w:r>
      <w:r w:rsidRPr="000C386F">
        <w:rPr>
          <w:color w:val="000000"/>
          <w:sz w:val="22"/>
          <w:szCs w:val="22"/>
        </w:rPr>
        <w:t>ДОУ</w:t>
      </w:r>
      <w:r w:rsidRPr="00DF5DE4">
        <w:rPr>
          <w:color w:val="000000"/>
          <w:sz w:val="22"/>
          <w:szCs w:val="22"/>
        </w:rPr>
        <w:t xml:space="preserve"> </w:t>
      </w:r>
      <w:r w:rsidRPr="00DF5DE4">
        <w:rPr>
          <w:color w:val="000000"/>
          <w:sz w:val="22"/>
          <w:szCs w:val="22"/>
          <w:u w:val="single"/>
        </w:rPr>
        <w:t xml:space="preserve"> 138</w:t>
      </w:r>
    </w:p>
    <w:p w:rsidR="000C386F" w:rsidRPr="000C386F" w:rsidRDefault="000C386F" w:rsidP="00E304B7">
      <w:pPr>
        <w:numPr>
          <w:ilvl w:val="1"/>
          <w:numId w:val="1"/>
        </w:numPr>
        <w:tabs>
          <w:tab w:val="left" w:pos="236"/>
          <w:tab w:val="left" w:leader="underscore" w:pos="3390"/>
          <w:tab w:val="left" w:leader="underscore" w:pos="4758"/>
          <w:tab w:val="left" w:leader="underscore" w:pos="6044"/>
          <w:tab w:val="left" w:leader="underscore" w:pos="8286"/>
        </w:tabs>
        <w:rPr>
          <w:color w:val="000000"/>
          <w:sz w:val="22"/>
          <w:szCs w:val="22"/>
        </w:rPr>
      </w:pPr>
      <w:r w:rsidRPr="00DF5DE4">
        <w:rPr>
          <w:color w:val="000000"/>
          <w:sz w:val="22"/>
          <w:szCs w:val="22"/>
        </w:rPr>
        <w:t xml:space="preserve">Количество </w:t>
      </w:r>
      <w:r w:rsidRPr="000C386F">
        <w:rPr>
          <w:color w:val="000000"/>
          <w:sz w:val="22"/>
          <w:szCs w:val="22"/>
        </w:rPr>
        <w:t xml:space="preserve">групп: </w:t>
      </w:r>
      <w:r w:rsidRPr="00DF5DE4">
        <w:rPr>
          <w:color w:val="000000"/>
          <w:sz w:val="22"/>
          <w:szCs w:val="22"/>
        </w:rPr>
        <w:t xml:space="preserve">младших </w:t>
      </w:r>
      <w:r w:rsidRPr="00DF5DE4">
        <w:rPr>
          <w:color w:val="000000"/>
          <w:sz w:val="22"/>
          <w:szCs w:val="22"/>
          <w:u w:val="single"/>
        </w:rPr>
        <w:t>1</w:t>
      </w:r>
      <w:r w:rsidRPr="00DF5DE4">
        <w:rPr>
          <w:color w:val="000000"/>
          <w:sz w:val="22"/>
          <w:szCs w:val="22"/>
        </w:rPr>
        <w:t xml:space="preserve">, средних </w:t>
      </w:r>
      <w:r w:rsidR="00E36512">
        <w:rPr>
          <w:color w:val="000000"/>
          <w:sz w:val="22"/>
          <w:szCs w:val="22"/>
          <w:u w:val="single"/>
        </w:rPr>
        <w:t>1</w:t>
      </w:r>
      <w:r w:rsidRPr="000C386F">
        <w:rPr>
          <w:color w:val="000000"/>
          <w:sz w:val="22"/>
          <w:szCs w:val="22"/>
        </w:rPr>
        <w:t xml:space="preserve">, </w:t>
      </w:r>
      <w:r w:rsidRPr="00DF5DE4">
        <w:rPr>
          <w:color w:val="000000"/>
          <w:sz w:val="22"/>
          <w:szCs w:val="22"/>
        </w:rPr>
        <w:t xml:space="preserve">старших </w:t>
      </w:r>
      <w:r w:rsidRPr="00DF5DE4">
        <w:rPr>
          <w:color w:val="000000"/>
          <w:sz w:val="22"/>
          <w:szCs w:val="22"/>
          <w:u w:val="single"/>
        </w:rPr>
        <w:t>2</w:t>
      </w:r>
      <w:r w:rsidRPr="000C386F">
        <w:rPr>
          <w:color w:val="000000"/>
          <w:sz w:val="22"/>
          <w:szCs w:val="22"/>
        </w:rPr>
        <w:t xml:space="preserve">, </w:t>
      </w:r>
      <w:r w:rsidRPr="00DF5DE4">
        <w:rPr>
          <w:color w:val="000000"/>
          <w:sz w:val="22"/>
          <w:szCs w:val="22"/>
        </w:rPr>
        <w:t>подготовительных</w:t>
      </w:r>
      <w:r w:rsidR="00E36512">
        <w:rPr>
          <w:color w:val="000000"/>
          <w:sz w:val="22"/>
          <w:szCs w:val="22"/>
          <w:u w:val="single"/>
        </w:rPr>
        <w:t>2</w:t>
      </w:r>
      <w:r w:rsidRPr="000C386F">
        <w:rPr>
          <w:color w:val="000000"/>
          <w:sz w:val="22"/>
          <w:szCs w:val="22"/>
        </w:rPr>
        <w:t>.</w:t>
      </w:r>
    </w:p>
    <w:p w:rsidR="000C386F" w:rsidRPr="000C386F" w:rsidRDefault="000C386F" w:rsidP="00E304B7">
      <w:pPr>
        <w:numPr>
          <w:ilvl w:val="1"/>
          <w:numId w:val="1"/>
        </w:numPr>
        <w:tabs>
          <w:tab w:val="left" w:pos="250"/>
          <w:tab w:val="left" w:leader="underscore" w:pos="8406"/>
          <w:tab w:val="left" w:leader="underscore" w:pos="9615"/>
        </w:tabs>
        <w:ind w:right="40"/>
        <w:jc w:val="both"/>
        <w:rPr>
          <w:color w:val="000000"/>
          <w:sz w:val="22"/>
          <w:szCs w:val="22"/>
        </w:rPr>
      </w:pPr>
      <w:r w:rsidRPr="00DF5DE4">
        <w:rPr>
          <w:color w:val="000000"/>
          <w:sz w:val="22"/>
          <w:szCs w:val="22"/>
        </w:rPr>
        <w:t xml:space="preserve">Наличие приказа заведующей </w:t>
      </w:r>
      <w:r w:rsidRPr="000C386F">
        <w:rPr>
          <w:color w:val="000000"/>
          <w:sz w:val="22"/>
          <w:szCs w:val="22"/>
        </w:rPr>
        <w:t>ДОУ</w:t>
      </w:r>
      <w:r w:rsidRPr="00DF5DE4">
        <w:rPr>
          <w:color w:val="000000"/>
          <w:sz w:val="22"/>
          <w:szCs w:val="22"/>
        </w:rPr>
        <w:t xml:space="preserve">(№, </w:t>
      </w:r>
      <w:r w:rsidRPr="000C386F">
        <w:rPr>
          <w:color w:val="000000"/>
          <w:sz w:val="22"/>
          <w:szCs w:val="22"/>
        </w:rPr>
        <w:t xml:space="preserve">от </w:t>
      </w:r>
      <w:r w:rsidRPr="00DF5DE4">
        <w:rPr>
          <w:color w:val="000000"/>
          <w:sz w:val="22"/>
          <w:szCs w:val="22"/>
        </w:rPr>
        <w:t xml:space="preserve">какого числа) о назначении ответственного за </w:t>
      </w:r>
      <w:r w:rsidRPr="000C386F">
        <w:rPr>
          <w:color w:val="000000"/>
          <w:sz w:val="22"/>
          <w:szCs w:val="22"/>
        </w:rPr>
        <w:t xml:space="preserve">работу </w:t>
      </w:r>
      <w:r w:rsidRPr="00DF5DE4">
        <w:rPr>
          <w:color w:val="000000"/>
          <w:sz w:val="22"/>
          <w:szCs w:val="22"/>
        </w:rPr>
        <w:t xml:space="preserve">по организации обучения детей </w:t>
      </w:r>
      <w:r w:rsidRPr="000C386F">
        <w:rPr>
          <w:color w:val="000000"/>
          <w:sz w:val="22"/>
          <w:szCs w:val="22"/>
        </w:rPr>
        <w:t xml:space="preserve">ПДД и </w:t>
      </w:r>
      <w:r w:rsidRPr="00DF5DE4">
        <w:rPr>
          <w:color w:val="000000"/>
          <w:sz w:val="22"/>
          <w:szCs w:val="22"/>
        </w:rPr>
        <w:t>профилактике ДДТТ (Ф.И.О., должность, телефон) приказ №</w:t>
      </w:r>
      <w:r w:rsidR="00924285">
        <w:rPr>
          <w:color w:val="000000"/>
          <w:sz w:val="22"/>
          <w:szCs w:val="22"/>
        </w:rPr>
        <w:t>132 /о от 01.09</w:t>
      </w:r>
      <w:r w:rsidR="00E36512">
        <w:rPr>
          <w:color w:val="000000"/>
          <w:sz w:val="22"/>
          <w:szCs w:val="22"/>
        </w:rPr>
        <w:t>.2016</w:t>
      </w:r>
      <w:r w:rsidRPr="00DF5DE4">
        <w:rPr>
          <w:color w:val="000000"/>
          <w:sz w:val="22"/>
          <w:szCs w:val="22"/>
        </w:rPr>
        <w:t xml:space="preserve"> года </w:t>
      </w:r>
      <w:proofErr w:type="spellStart"/>
      <w:r w:rsidR="00E36512">
        <w:rPr>
          <w:color w:val="000000"/>
          <w:sz w:val="22"/>
          <w:szCs w:val="22"/>
          <w:u w:val="single"/>
        </w:rPr>
        <w:t>Хурамшина</w:t>
      </w:r>
      <w:proofErr w:type="spellEnd"/>
      <w:r w:rsidR="00E36512">
        <w:rPr>
          <w:color w:val="000000"/>
          <w:sz w:val="22"/>
          <w:szCs w:val="22"/>
          <w:u w:val="single"/>
        </w:rPr>
        <w:t xml:space="preserve"> </w:t>
      </w:r>
      <w:proofErr w:type="spellStart"/>
      <w:r w:rsidR="00E36512">
        <w:rPr>
          <w:color w:val="000000"/>
          <w:sz w:val="22"/>
          <w:szCs w:val="22"/>
          <w:u w:val="single"/>
        </w:rPr>
        <w:t>Гульназ</w:t>
      </w:r>
      <w:proofErr w:type="spellEnd"/>
      <w:r w:rsidR="00E36512">
        <w:rPr>
          <w:color w:val="000000"/>
          <w:sz w:val="22"/>
          <w:szCs w:val="22"/>
          <w:u w:val="single"/>
        </w:rPr>
        <w:t xml:space="preserve"> </w:t>
      </w:r>
      <w:proofErr w:type="spellStart"/>
      <w:r w:rsidR="00E36512">
        <w:rPr>
          <w:color w:val="000000"/>
          <w:sz w:val="22"/>
          <w:szCs w:val="22"/>
          <w:u w:val="single"/>
        </w:rPr>
        <w:t>Галиевна</w:t>
      </w:r>
      <w:proofErr w:type="spellEnd"/>
      <w:r w:rsidRPr="00DF5DE4">
        <w:rPr>
          <w:color w:val="000000"/>
          <w:sz w:val="22"/>
          <w:szCs w:val="22"/>
        </w:rPr>
        <w:t xml:space="preserve">, </w:t>
      </w:r>
      <w:r w:rsidRPr="00DF5DE4">
        <w:rPr>
          <w:color w:val="000000"/>
          <w:sz w:val="22"/>
          <w:szCs w:val="22"/>
          <w:u w:val="single"/>
        </w:rPr>
        <w:t>2-61-43</w:t>
      </w:r>
    </w:p>
    <w:p w:rsidR="00887B18" w:rsidRPr="00DF5DE4" w:rsidRDefault="00887B18" w:rsidP="00E304B7">
      <w:pPr>
        <w:jc w:val="both"/>
        <w:rPr>
          <w:sz w:val="22"/>
          <w:szCs w:val="22"/>
        </w:rPr>
      </w:pPr>
      <w:r w:rsidRPr="00DF5DE4">
        <w:rPr>
          <w:sz w:val="22"/>
          <w:szCs w:val="22"/>
        </w:rPr>
        <w:t>5. Обучение правилам безопасного поведения на дорогах ведется по</w:t>
      </w:r>
    </w:p>
    <w:p w:rsidR="00887B18" w:rsidRPr="00DF5DE4" w:rsidRDefault="00887B18" w:rsidP="00E304B7">
      <w:pPr>
        <w:jc w:val="both"/>
        <w:rPr>
          <w:sz w:val="22"/>
          <w:szCs w:val="22"/>
        </w:rPr>
      </w:pPr>
      <w:r w:rsidRPr="00DF5DE4">
        <w:rPr>
          <w:sz w:val="22"/>
          <w:szCs w:val="22"/>
        </w:rPr>
        <w:t>а) учебно-методическим пособиям, разработанным в рамках Концепции обеспечения безопасности жизнедеятельности на дорогах в Республике Татарстан;</w:t>
      </w:r>
    </w:p>
    <w:p w:rsidR="00887B18" w:rsidRPr="00DF5DE4" w:rsidRDefault="00887B18" w:rsidP="00E304B7">
      <w:pPr>
        <w:jc w:val="both"/>
        <w:rPr>
          <w:sz w:val="22"/>
          <w:szCs w:val="22"/>
        </w:rPr>
      </w:pPr>
      <w:r w:rsidRPr="00DF5DE4">
        <w:rPr>
          <w:sz w:val="22"/>
          <w:szCs w:val="22"/>
        </w:rPr>
        <w:t>б) Российской программе;</w:t>
      </w:r>
    </w:p>
    <w:p w:rsidR="00887B18" w:rsidRPr="00DF5DE4" w:rsidRDefault="00887B18" w:rsidP="00E304B7">
      <w:pPr>
        <w:jc w:val="both"/>
        <w:rPr>
          <w:sz w:val="22"/>
          <w:szCs w:val="22"/>
        </w:rPr>
      </w:pPr>
      <w:r w:rsidRPr="00DF5DE4">
        <w:rPr>
          <w:sz w:val="22"/>
          <w:szCs w:val="22"/>
        </w:rPr>
        <w:t xml:space="preserve">6. Количество часов, отведенных на обучение правилам безопасного поведения на дорогах, в группах: </w:t>
      </w:r>
      <w:r w:rsidR="000C386F" w:rsidRPr="00DF5DE4">
        <w:rPr>
          <w:sz w:val="22"/>
          <w:szCs w:val="22"/>
        </w:rPr>
        <w:t xml:space="preserve">младшая </w:t>
      </w:r>
      <w:r w:rsidR="000C386F" w:rsidRPr="00DF5DE4">
        <w:rPr>
          <w:sz w:val="22"/>
          <w:szCs w:val="22"/>
          <w:u w:val="single"/>
        </w:rPr>
        <w:t>15мин</w:t>
      </w:r>
      <w:r w:rsidR="000C386F" w:rsidRPr="00DF5DE4">
        <w:rPr>
          <w:sz w:val="22"/>
          <w:szCs w:val="22"/>
        </w:rPr>
        <w:t xml:space="preserve">, средняя </w:t>
      </w:r>
      <w:r w:rsidR="000C386F" w:rsidRPr="00DF5DE4">
        <w:rPr>
          <w:sz w:val="22"/>
          <w:szCs w:val="22"/>
          <w:u w:val="single"/>
        </w:rPr>
        <w:t>20 мин</w:t>
      </w:r>
      <w:r w:rsidR="000C386F" w:rsidRPr="00DF5DE4">
        <w:rPr>
          <w:sz w:val="22"/>
          <w:szCs w:val="22"/>
        </w:rPr>
        <w:t xml:space="preserve">, старшая </w:t>
      </w:r>
      <w:r w:rsidR="000C386F" w:rsidRPr="00DF5DE4">
        <w:rPr>
          <w:sz w:val="22"/>
          <w:szCs w:val="22"/>
          <w:u w:val="single"/>
        </w:rPr>
        <w:t>25 мин</w:t>
      </w:r>
      <w:r w:rsidRPr="00DF5DE4">
        <w:rPr>
          <w:sz w:val="22"/>
          <w:szCs w:val="22"/>
        </w:rPr>
        <w:t>, подготовительная</w:t>
      </w:r>
      <w:r w:rsidR="000C386F" w:rsidRPr="00DF5DE4">
        <w:rPr>
          <w:sz w:val="22"/>
          <w:szCs w:val="22"/>
        </w:rPr>
        <w:t xml:space="preserve">  </w:t>
      </w:r>
      <w:r w:rsidR="000C386F" w:rsidRPr="00DF5DE4">
        <w:rPr>
          <w:sz w:val="22"/>
          <w:szCs w:val="22"/>
          <w:u w:val="single"/>
        </w:rPr>
        <w:t>30 мин</w:t>
      </w:r>
      <w:r w:rsidRPr="00DF5DE4">
        <w:rPr>
          <w:sz w:val="22"/>
          <w:szCs w:val="22"/>
        </w:rPr>
        <w:t>.</w:t>
      </w:r>
    </w:p>
    <w:p w:rsidR="00887B18" w:rsidRPr="00DF5DE4" w:rsidRDefault="00887B18" w:rsidP="00E304B7">
      <w:pPr>
        <w:pStyle w:val="28"/>
        <w:numPr>
          <w:ilvl w:val="1"/>
          <w:numId w:val="2"/>
        </w:numPr>
        <w:shd w:val="clear" w:color="auto" w:fill="auto"/>
        <w:tabs>
          <w:tab w:val="left" w:pos="270"/>
          <w:tab w:val="left" w:leader="underscore" w:pos="9634"/>
        </w:tabs>
        <w:spacing w:before="0" w:line="240" w:lineRule="auto"/>
        <w:ind w:left="20" w:right="40" w:firstLine="0"/>
        <w:rPr>
          <w:color w:val="000000"/>
          <w:sz w:val="22"/>
          <w:szCs w:val="22"/>
          <w:u w:val="single"/>
        </w:rPr>
      </w:pPr>
      <w:r w:rsidRPr="00DF5DE4">
        <w:rPr>
          <w:sz w:val="22"/>
          <w:szCs w:val="22"/>
        </w:rPr>
        <w:t xml:space="preserve">7. Количество проведенных часов на момент  обследования, ведутся ли записи тем в журналах, учет посещения воспитанниками занятий (выборочно) </w:t>
      </w:r>
      <w:r w:rsidR="00DF5DE4" w:rsidRPr="00DF5DE4">
        <w:rPr>
          <w:color w:val="000000"/>
          <w:sz w:val="22"/>
          <w:szCs w:val="22"/>
        </w:rPr>
        <w:t xml:space="preserve">) </w:t>
      </w:r>
      <w:r w:rsidR="00DF5DE4" w:rsidRPr="00DF5DE4">
        <w:rPr>
          <w:color w:val="000000"/>
          <w:sz w:val="22"/>
          <w:szCs w:val="22"/>
          <w:u w:val="single"/>
        </w:rPr>
        <w:t>у воспитателей имеется тетрадь по ведению учета проведенных мероприятий по ПДД, мероприятия проводятся еженедельно в соответствии с календарным планом</w:t>
      </w:r>
    </w:p>
    <w:p w:rsidR="00DF5DE4" w:rsidRPr="00DF5DE4" w:rsidRDefault="00887B18" w:rsidP="00E304B7">
      <w:pPr>
        <w:pStyle w:val="28"/>
        <w:shd w:val="clear" w:color="auto" w:fill="auto"/>
        <w:tabs>
          <w:tab w:val="left" w:leader="underscore" w:pos="5420"/>
          <w:tab w:val="left" w:leader="underscore" w:pos="9596"/>
        </w:tabs>
        <w:spacing w:before="0" w:line="240" w:lineRule="auto"/>
        <w:ind w:left="20" w:right="40" w:firstLine="0"/>
        <w:rPr>
          <w:color w:val="000000"/>
          <w:sz w:val="24"/>
          <w:szCs w:val="24"/>
          <w:u w:val="single"/>
        </w:rPr>
      </w:pPr>
      <w:r w:rsidRPr="00DF5DE4">
        <w:rPr>
          <w:sz w:val="22"/>
          <w:szCs w:val="22"/>
        </w:rPr>
        <w:t>8. Наличие плана работы по предупреждению и профилактике ДДТТ на год по возрастным группам, что выполнено на момент обследования</w:t>
      </w:r>
      <w:r w:rsidR="00DF5DE4" w:rsidRPr="00DF5DE4">
        <w:rPr>
          <w:color w:val="000000"/>
          <w:sz w:val="24"/>
          <w:szCs w:val="24"/>
          <w:u w:val="single"/>
        </w:rPr>
        <w:t xml:space="preserve"> в каждой возрастной группе имеется план по обучению  правилам безопасного поведения на дороге и предупреждению </w:t>
      </w:r>
      <w:proofErr w:type="spellStart"/>
      <w:r w:rsidR="00DF5DE4" w:rsidRPr="00DF5DE4">
        <w:rPr>
          <w:color w:val="000000"/>
          <w:sz w:val="24"/>
          <w:szCs w:val="24"/>
          <w:u w:val="single"/>
        </w:rPr>
        <w:t>дорожно</w:t>
      </w:r>
      <w:proofErr w:type="spellEnd"/>
      <w:r w:rsidR="00DF5DE4" w:rsidRPr="00DF5DE4">
        <w:rPr>
          <w:color w:val="000000"/>
          <w:sz w:val="24"/>
          <w:szCs w:val="24"/>
          <w:u w:val="single"/>
        </w:rPr>
        <w:t xml:space="preserve"> транспортного травматизма</w:t>
      </w:r>
      <w:r w:rsidR="00DF5DE4">
        <w:rPr>
          <w:color w:val="000000"/>
          <w:sz w:val="24"/>
          <w:szCs w:val="24"/>
          <w:u w:val="single"/>
        </w:rPr>
        <w:t xml:space="preserve">, выполнено в </w:t>
      </w:r>
      <w:proofErr w:type="spellStart"/>
      <w:r w:rsidR="00DF5DE4">
        <w:rPr>
          <w:color w:val="000000"/>
          <w:sz w:val="24"/>
          <w:szCs w:val="24"/>
          <w:u w:val="single"/>
        </w:rPr>
        <w:t>соотвествии</w:t>
      </w:r>
      <w:proofErr w:type="spellEnd"/>
      <w:r w:rsidR="00DF5DE4">
        <w:rPr>
          <w:color w:val="000000"/>
          <w:sz w:val="24"/>
          <w:szCs w:val="24"/>
          <w:u w:val="single"/>
        </w:rPr>
        <w:t xml:space="preserve"> с перспективным планом работы</w:t>
      </w:r>
      <w:r w:rsidR="00DF5DE4" w:rsidRPr="00DF5DE4">
        <w:rPr>
          <w:color w:val="000000"/>
          <w:sz w:val="24"/>
          <w:szCs w:val="24"/>
          <w:u w:val="single"/>
        </w:rPr>
        <w:t>.</w:t>
      </w:r>
    </w:p>
    <w:p w:rsidR="00DF5DE4" w:rsidRPr="00DF5DE4" w:rsidRDefault="00887B18" w:rsidP="00E304B7">
      <w:pPr>
        <w:pStyle w:val="28"/>
        <w:shd w:val="clear" w:color="auto" w:fill="auto"/>
        <w:tabs>
          <w:tab w:val="left" w:leader="underscore" w:pos="5420"/>
          <w:tab w:val="left" w:leader="underscore" w:pos="9596"/>
        </w:tabs>
        <w:spacing w:before="0" w:line="240" w:lineRule="auto"/>
        <w:ind w:left="20" w:right="40" w:firstLine="0"/>
        <w:jc w:val="left"/>
        <w:rPr>
          <w:color w:val="000000"/>
          <w:sz w:val="24"/>
          <w:szCs w:val="24"/>
          <w:u w:val="single"/>
        </w:rPr>
      </w:pPr>
      <w:r w:rsidRPr="00DF5DE4">
        <w:rPr>
          <w:sz w:val="22"/>
          <w:szCs w:val="22"/>
        </w:rPr>
        <w:t xml:space="preserve">9. Преемственность с общеобразовательными организациями </w:t>
      </w:r>
      <w:r w:rsidR="00DF5DE4" w:rsidRPr="00DF5DE4">
        <w:rPr>
          <w:color w:val="000000"/>
          <w:sz w:val="24"/>
          <w:szCs w:val="24"/>
          <w:u w:val="single"/>
        </w:rPr>
        <w:t>имеется план совместной деятельности с гимназией №1 им. Ч.Т. Айтматова, МОУ СОШ №4 п.г.т. Кукмор</w:t>
      </w:r>
    </w:p>
    <w:p w:rsidR="00DF5DE4" w:rsidRPr="00DF5DE4" w:rsidRDefault="00887B18" w:rsidP="00E304B7">
      <w:pPr>
        <w:jc w:val="both"/>
        <w:rPr>
          <w:color w:val="000000"/>
          <w:sz w:val="24"/>
          <w:szCs w:val="24"/>
          <w:u w:val="single"/>
        </w:rPr>
      </w:pPr>
      <w:r w:rsidRPr="00DF5DE4">
        <w:rPr>
          <w:sz w:val="22"/>
          <w:szCs w:val="22"/>
        </w:rPr>
        <w:t xml:space="preserve">10. Какие мероприятия проведены за обследуемый период: (конкурсы, викторины, игры, встречи с работниками Госавтоинспекции, врачами и </w:t>
      </w:r>
      <w:proofErr w:type="spellStart"/>
      <w:r w:rsidRPr="00DF5DE4">
        <w:rPr>
          <w:sz w:val="22"/>
          <w:szCs w:val="22"/>
        </w:rPr>
        <w:t>т.д</w:t>
      </w:r>
      <w:proofErr w:type="spellEnd"/>
      <w:r w:rsidR="00DF5DE4">
        <w:rPr>
          <w:sz w:val="22"/>
          <w:szCs w:val="22"/>
        </w:rPr>
        <w:t>)</w:t>
      </w:r>
      <w:r w:rsidR="00DF5DE4" w:rsidRPr="00DF5DE4">
        <w:rPr>
          <w:color w:val="000000"/>
          <w:sz w:val="24"/>
          <w:szCs w:val="24"/>
          <w:u w:val="single"/>
        </w:rPr>
        <w:t xml:space="preserve"> за обследуемый период проведены: анкетирование роди</w:t>
      </w:r>
      <w:r w:rsidR="00E36512">
        <w:rPr>
          <w:color w:val="000000"/>
          <w:sz w:val="24"/>
          <w:szCs w:val="24"/>
          <w:u w:val="single"/>
        </w:rPr>
        <w:t>телей, мониторинг знаний детей Б</w:t>
      </w:r>
      <w:r w:rsidR="00DF5DE4" w:rsidRPr="00DF5DE4">
        <w:rPr>
          <w:color w:val="000000"/>
          <w:sz w:val="24"/>
          <w:szCs w:val="24"/>
          <w:u w:val="single"/>
        </w:rPr>
        <w:t xml:space="preserve">ДД, экскурсии к вокзалу, к перекрестку, в ГИБДД, занятие с присутствием начальника </w:t>
      </w:r>
      <w:proofErr w:type="spellStart"/>
      <w:r w:rsidR="00DF5DE4" w:rsidRPr="00DF5DE4">
        <w:rPr>
          <w:color w:val="000000"/>
          <w:sz w:val="24"/>
          <w:szCs w:val="24"/>
          <w:u w:val="single"/>
        </w:rPr>
        <w:t>Кукморского</w:t>
      </w:r>
      <w:proofErr w:type="spellEnd"/>
      <w:r w:rsidR="00DF5DE4" w:rsidRPr="00DF5DE4">
        <w:rPr>
          <w:color w:val="000000"/>
          <w:sz w:val="24"/>
          <w:szCs w:val="24"/>
          <w:u w:val="single"/>
        </w:rPr>
        <w:t xml:space="preserve"> ГКУ «Дирекция ФН и ОП БДД </w:t>
      </w:r>
      <w:r w:rsidR="00E36512">
        <w:rPr>
          <w:color w:val="000000"/>
          <w:sz w:val="24"/>
          <w:szCs w:val="24"/>
          <w:u w:val="single"/>
        </w:rPr>
        <w:t>РТ» Яковлевой Е.В., родительские собрания во всех возрастных  группах</w:t>
      </w:r>
      <w:r w:rsidR="00DF5DE4" w:rsidRPr="00DF5DE4">
        <w:rPr>
          <w:color w:val="000000"/>
          <w:sz w:val="24"/>
          <w:szCs w:val="24"/>
          <w:u w:val="single"/>
        </w:rPr>
        <w:t>,</w:t>
      </w:r>
      <w:r w:rsidR="00E36512">
        <w:rPr>
          <w:color w:val="000000"/>
          <w:sz w:val="24"/>
          <w:szCs w:val="24"/>
          <w:u w:val="single"/>
        </w:rPr>
        <w:t xml:space="preserve"> ежедневно проводятся «минутки безопасности»</w:t>
      </w:r>
      <w:r w:rsidR="00DF5DE4" w:rsidRPr="00DF5DE4">
        <w:rPr>
          <w:color w:val="000000"/>
          <w:sz w:val="24"/>
          <w:szCs w:val="24"/>
          <w:u w:val="single"/>
        </w:rPr>
        <w:t xml:space="preserve"> еженедельно проводятся совместная деятельн</w:t>
      </w:r>
      <w:r w:rsidR="00E36512">
        <w:rPr>
          <w:color w:val="000000"/>
          <w:sz w:val="24"/>
          <w:szCs w:val="24"/>
          <w:u w:val="single"/>
        </w:rPr>
        <w:t>ость педагога с детьми</w:t>
      </w:r>
      <w:r w:rsidR="00DF5DE4" w:rsidRPr="00DF5DE4">
        <w:rPr>
          <w:color w:val="000000"/>
          <w:sz w:val="24"/>
          <w:szCs w:val="24"/>
          <w:u w:val="single"/>
        </w:rPr>
        <w:t>, дидактические, настольно-печатные игры, сюжетно-ролевые, подвижные игры, компьютерные обучающие игры, просмотр мультфильмов,   презентаций по изучению правил дорожного движения</w:t>
      </w:r>
      <w:r w:rsidR="00E36512">
        <w:rPr>
          <w:color w:val="000000"/>
          <w:sz w:val="24"/>
          <w:szCs w:val="24"/>
          <w:u w:val="single"/>
        </w:rPr>
        <w:t>, олимпиады по БДД</w:t>
      </w:r>
      <w:r w:rsidR="00DF5DE4" w:rsidRPr="00DF5DE4">
        <w:rPr>
          <w:color w:val="000000"/>
          <w:sz w:val="24"/>
          <w:szCs w:val="24"/>
          <w:u w:val="single"/>
        </w:rPr>
        <w:t>.</w:t>
      </w:r>
    </w:p>
    <w:p w:rsidR="00887B18" w:rsidRPr="00DF5DE4" w:rsidRDefault="00887B18" w:rsidP="00E304B7">
      <w:pPr>
        <w:jc w:val="both"/>
        <w:rPr>
          <w:sz w:val="22"/>
          <w:szCs w:val="22"/>
        </w:rPr>
      </w:pPr>
      <w:r w:rsidRPr="00DF5DE4">
        <w:rPr>
          <w:sz w:val="22"/>
          <w:szCs w:val="22"/>
        </w:rPr>
        <w:t>11. Как осуществляется учет проводимых мероприятий  по профилактике детского дорожно-транспортного травматизма (выделены спец. страницы в журналах, заведен отдельный журнал и т.д.).</w:t>
      </w:r>
    </w:p>
    <w:p w:rsidR="00887B18" w:rsidRPr="00311EAC" w:rsidRDefault="00DF5DE4" w:rsidP="00311EAC">
      <w:pPr>
        <w:ind w:left="20" w:right="40"/>
        <w:jc w:val="both"/>
        <w:rPr>
          <w:color w:val="000000"/>
          <w:sz w:val="24"/>
          <w:szCs w:val="24"/>
          <w:u w:val="single"/>
        </w:rPr>
      </w:pPr>
      <w:r w:rsidRPr="00DF5DE4">
        <w:rPr>
          <w:color w:val="000000"/>
          <w:sz w:val="24"/>
          <w:szCs w:val="24"/>
          <w:u w:val="single"/>
        </w:rPr>
        <w:lastRenderedPageBreak/>
        <w:t>Учет проводимых мероприятий ведется в отдельных тетрадях каждой возрастной группы.</w:t>
      </w:r>
    </w:p>
    <w:p w:rsidR="00887B18" w:rsidRPr="00DF5DE4" w:rsidRDefault="00887B18" w:rsidP="00E304B7">
      <w:pPr>
        <w:jc w:val="both"/>
        <w:rPr>
          <w:sz w:val="22"/>
          <w:szCs w:val="22"/>
        </w:rPr>
      </w:pPr>
      <w:r w:rsidRPr="00DF5DE4">
        <w:rPr>
          <w:sz w:val="22"/>
          <w:szCs w:val="22"/>
        </w:rPr>
        <w:t xml:space="preserve">12. Сколько воспитателей ПДД, обучающих детей безопасному поведению на дорогах, прошли переподготовку с целью повышения квалификации </w:t>
      </w:r>
      <w:r w:rsidR="00DF5DE4">
        <w:rPr>
          <w:sz w:val="22"/>
          <w:szCs w:val="22"/>
        </w:rPr>
        <w:t>(Ф.И.О.) и где</w:t>
      </w:r>
      <w:r w:rsidR="00DF5DE4">
        <w:rPr>
          <w:rStyle w:val="20"/>
          <w:sz w:val="24"/>
          <w:szCs w:val="24"/>
        </w:rPr>
        <w:t xml:space="preserve"> </w:t>
      </w:r>
      <w:r w:rsidR="00DF5DE4" w:rsidRPr="00DF5DE4">
        <w:rPr>
          <w:rStyle w:val="20"/>
          <w:sz w:val="24"/>
          <w:szCs w:val="24"/>
          <w:u w:val="single"/>
        </w:rPr>
        <w:t>2, ГБУ «НБЦЖД»,2010г,  2015год</w:t>
      </w:r>
      <w:r w:rsidR="00DF5DE4" w:rsidRPr="00DF5DE4">
        <w:rPr>
          <w:sz w:val="22"/>
          <w:szCs w:val="22"/>
        </w:rPr>
        <w:t xml:space="preserve"> </w:t>
      </w:r>
    </w:p>
    <w:p w:rsidR="00DF5DE4" w:rsidRPr="00DF5DE4" w:rsidRDefault="00887B18" w:rsidP="00E304B7">
      <w:pPr>
        <w:pStyle w:val="28"/>
        <w:shd w:val="clear" w:color="auto" w:fill="auto"/>
        <w:tabs>
          <w:tab w:val="left" w:leader="underscore" w:pos="9610"/>
        </w:tabs>
        <w:spacing w:before="0" w:line="240" w:lineRule="auto"/>
        <w:ind w:left="20" w:right="40" w:firstLine="0"/>
        <w:rPr>
          <w:color w:val="000000"/>
          <w:sz w:val="24"/>
          <w:szCs w:val="24"/>
          <w:u w:val="single"/>
        </w:rPr>
      </w:pPr>
      <w:r w:rsidRPr="00DF5DE4">
        <w:rPr>
          <w:sz w:val="22"/>
          <w:szCs w:val="22"/>
        </w:rPr>
        <w:t>13. Формы работы с родителями (обсуждение вопросов профилактики ДДТТ на собраниях, дежурство в микрорайоне, помощь в оборудовании кабинета, уголка по БДД, привлечение к проведению совместных мероприятий сотрудников Госавтоинспекции, тестирование, анкетирование</w:t>
      </w:r>
      <w:r w:rsidR="00DF5DE4" w:rsidRPr="00DF5DE4">
        <w:rPr>
          <w:color w:val="000000"/>
          <w:sz w:val="24"/>
          <w:szCs w:val="24"/>
          <w:u w:val="single"/>
        </w:rPr>
        <w:t xml:space="preserve"> с родителями работа по профилактике ДДТТ ведется постоянно. На информационных стендах групп выделено отдельное</w:t>
      </w:r>
      <w:r w:rsidR="00E36512">
        <w:rPr>
          <w:color w:val="000000"/>
          <w:sz w:val="24"/>
          <w:szCs w:val="24"/>
          <w:u w:val="single"/>
        </w:rPr>
        <w:t xml:space="preserve"> место, где освещаются вопросы Б</w:t>
      </w:r>
      <w:r w:rsidR="00DF5DE4" w:rsidRPr="00DF5DE4">
        <w:rPr>
          <w:color w:val="000000"/>
          <w:sz w:val="24"/>
          <w:szCs w:val="24"/>
          <w:u w:val="single"/>
        </w:rPr>
        <w:t>ДД, ежегодно в начале и конце  года про</w:t>
      </w:r>
      <w:r w:rsidR="00E36512">
        <w:rPr>
          <w:color w:val="000000"/>
          <w:sz w:val="24"/>
          <w:szCs w:val="24"/>
          <w:u w:val="single"/>
        </w:rPr>
        <w:t>водится анкетирование родителей</w:t>
      </w:r>
      <w:r w:rsidR="00DF5DE4" w:rsidRPr="00DF5DE4">
        <w:rPr>
          <w:color w:val="000000"/>
          <w:sz w:val="24"/>
          <w:szCs w:val="24"/>
          <w:u w:val="single"/>
        </w:rPr>
        <w:t xml:space="preserve">, этот вопрос родителям  освещается на родительских собраниях, </w:t>
      </w:r>
      <w:r w:rsidR="00E36512">
        <w:rPr>
          <w:color w:val="000000"/>
          <w:sz w:val="24"/>
          <w:szCs w:val="24"/>
          <w:u w:val="single"/>
        </w:rPr>
        <w:t>проводятся консультации, беседы</w:t>
      </w:r>
      <w:r w:rsidR="00DF5DE4" w:rsidRPr="00DF5DE4">
        <w:rPr>
          <w:color w:val="000000"/>
          <w:sz w:val="24"/>
          <w:szCs w:val="24"/>
          <w:u w:val="single"/>
        </w:rPr>
        <w:t>, разрабат</w:t>
      </w:r>
      <w:r w:rsidR="00E36512">
        <w:rPr>
          <w:color w:val="000000"/>
          <w:sz w:val="24"/>
          <w:szCs w:val="24"/>
          <w:u w:val="single"/>
        </w:rPr>
        <w:t>ываются буклеты, памятки по Б</w:t>
      </w:r>
      <w:r w:rsidR="00DF5DE4" w:rsidRPr="00DF5DE4">
        <w:rPr>
          <w:color w:val="000000"/>
          <w:sz w:val="24"/>
          <w:szCs w:val="24"/>
          <w:u w:val="single"/>
        </w:rPr>
        <w:t>ДД, мастер-классы, акции, пров</w:t>
      </w:r>
      <w:r w:rsidR="00E36512">
        <w:rPr>
          <w:color w:val="000000"/>
          <w:sz w:val="24"/>
          <w:szCs w:val="24"/>
          <w:u w:val="single"/>
        </w:rPr>
        <w:t>одится анкетирование по знанию Б</w:t>
      </w:r>
      <w:r w:rsidR="00DF5DE4" w:rsidRPr="00DF5DE4">
        <w:rPr>
          <w:color w:val="000000"/>
          <w:sz w:val="24"/>
          <w:szCs w:val="24"/>
          <w:u w:val="single"/>
        </w:rPr>
        <w:t>ДД</w:t>
      </w:r>
    </w:p>
    <w:p w:rsidR="00887B18" w:rsidRPr="00311EAC" w:rsidRDefault="00887B18" w:rsidP="00DF5DE4">
      <w:pPr>
        <w:jc w:val="both"/>
        <w:rPr>
          <w:sz w:val="22"/>
          <w:szCs w:val="22"/>
          <w:u w:val="single"/>
        </w:rPr>
      </w:pPr>
      <w:r w:rsidRPr="00DF5DE4">
        <w:rPr>
          <w:sz w:val="22"/>
          <w:szCs w:val="22"/>
        </w:rPr>
        <w:t>14. Формы работы с неорганизованными де</w:t>
      </w:r>
      <w:r w:rsidR="00DF5DE4">
        <w:rPr>
          <w:sz w:val="22"/>
          <w:szCs w:val="22"/>
        </w:rPr>
        <w:t xml:space="preserve">тьми микрорайона </w:t>
      </w:r>
      <w:r w:rsidR="00DF5DE4" w:rsidRPr="00DF5DE4">
        <w:rPr>
          <w:sz w:val="22"/>
          <w:szCs w:val="22"/>
          <w:u w:val="single"/>
        </w:rPr>
        <w:t>в микрорайоне нет таких детей</w:t>
      </w:r>
    </w:p>
    <w:p w:rsidR="00887B18" w:rsidRPr="00DF5DE4" w:rsidRDefault="00887B18" w:rsidP="00DF5DE4">
      <w:pPr>
        <w:jc w:val="both"/>
        <w:rPr>
          <w:sz w:val="22"/>
          <w:szCs w:val="22"/>
          <w:u w:val="single"/>
        </w:rPr>
      </w:pPr>
      <w:r w:rsidRPr="00DF5DE4">
        <w:rPr>
          <w:sz w:val="22"/>
          <w:szCs w:val="22"/>
        </w:rPr>
        <w:t>15. Использование в профилактических целях дошкольных печатных средств информации, видеомонит</w:t>
      </w:r>
      <w:r w:rsidR="00DF5DE4">
        <w:rPr>
          <w:sz w:val="22"/>
          <w:szCs w:val="22"/>
        </w:rPr>
        <w:t>о</w:t>
      </w:r>
      <w:r w:rsidRPr="00DF5DE4">
        <w:rPr>
          <w:sz w:val="22"/>
          <w:szCs w:val="22"/>
        </w:rPr>
        <w:t xml:space="preserve">ров, компьютерных средств коммуникации и т.п. </w:t>
      </w:r>
      <w:r w:rsidR="00DF5DE4" w:rsidRPr="00DF5DE4">
        <w:rPr>
          <w:rStyle w:val="20"/>
          <w:sz w:val="24"/>
          <w:szCs w:val="24"/>
          <w:u w:val="single"/>
        </w:rPr>
        <w:t xml:space="preserve">газета «Добрая дорога детства»,  журналы «Дошкольное воспитание», «Ребенок в детском саду», </w:t>
      </w:r>
      <w:r w:rsidR="00DF5DE4" w:rsidRPr="00DF5DE4">
        <w:rPr>
          <w:rStyle w:val="20"/>
          <w:sz w:val="24"/>
          <w:szCs w:val="24"/>
          <w:u w:val="single"/>
          <w:lang w:val="en-US"/>
        </w:rPr>
        <w:t>DVD</w:t>
      </w:r>
      <w:r w:rsidR="00DF5DE4" w:rsidRPr="00DF5DE4">
        <w:rPr>
          <w:rStyle w:val="20"/>
          <w:sz w:val="24"/>
          <w:szCs w:val="24"/>
          <w:u w:val="single"/>
        </w:rPr>
        <w:t xml:space="preserve">диски «По дороге со </w:t>
      </w:r>
      <w:proofErr w:type="spellStart"/>
      <w:r w:rsidR="00DF5DE4" w:rsidRPr="00DF5DE4">
        <w:rPr>
          <w:rStyle w:val="20"/>
          <w:sz w:val="24"/>
          <w:szCs w:val="24"/>
          <w:u w:val="single"/>
        </w:rPr>
        <w:t>Смешариками</w:t>
      </w:r>
      <w:proofErr w:type="spellEnd"/>
      <w:r w:rsidR="00DF5DE4" w:rsidRPr="00DF5DE4">
        <w:rPr>
          <w:rStyle w:val="20"/>
          <w:sz w:val="24"/>
          <w:szCs w:val="24"/>
          <w:u w:val="single"/>
        </w:rPr>
        <w:t>», обучающие мультфильмы «Азбука дорожной безопасности. Уроки тетушки совы»</w:t>
      </w:r>
      <w:r w:rsidR="00E36512">
        <w:rPr>
          <w:rStyle w:val="20"/>
          <w:sz w:val="24"/>
          <w:szCs w:val="24"/>
          <w:u w:val="single"/>
        </w:rPr>
        <w:t>, «Дозорные дорог»</w:t>
      </w:r>
    </w:p>
    <w:p w:rsidR="00887B18" w:rsidRPr="00DF5DE4" w:rsidRDefault="00887B18" w:rsidP="00DF5DE4">
      <w:pPr>
        <w:jc w:val="both"/>
        <w:rPr>
          <w:sz w:val="22"/>
          <w:szCs w:val="22"/>
        </w:rPr>
      </w:pPr>
      <w:r w:rsidRPr="00DF5DE4">
        <w:rPr>
          <w:sz w:val="22"/>
          <w:szCs w:val="22"/>
        </w:rPr>
        <w:t>16. В текущем году зареги</w:t>
      </w:r>
      <w:r w:rsidR="00DF5DE4">
        <w:rPr>
          <w:sz w:val="22"/>
          <w:szCs w:val="22"/>
        </w:rPr>
        <w:t xml:space="preserve">стрировано </w:t>
      </w:r>
      <w:r w:rsidR="00DF5DE4" w:rsidRPr="00DF5DE4">
        <w:rPr>
          <w:sz w:val="22"/>
          <w:szCs w:val="22"/>
          <w:u w:val="single"/>
        </w:rPr>
        <w:t>0</w:t>
      </w:r>
      <w:r w:rsidRPr="00DF5DE4">
        <w:rPr>
          <w:sz w:val="22"/>
          <w:szCs w:val="22"/>
        </w:rPr>
        <w:t xml:space="preserve"> фактов ДТП с участием воспитанников ДОО. Принятые меры:_________________________________________________________________________</w:t>
      </w:r>
    </w:p>
    <w:p w:rsidR="00887B18" w:rsidRPr="00DF5DE4" w:rsidRDefault="00887B18" w:rsidP="00DF5DE4">
      <w:pPr>
        <w:jc w:val="both"/>
        <w:rPr>
          <w:sz w:val="22"/>
          <w:szCs w:val="22"/>
        </w:rPr>
      </w:pPr>
      <w:r w:rsidRPr="00DF5DE4">
        <w:rPr>
          <w:sz w:val="22"/>
          <w:szCs w:val="22"/>
        </w:rPr>
        <w:t>_______________________________________________________________________________________</w:t>
      </w:r>
    </w:p>
    <w:p w:rsidR="00887B18" w:rsidRPr="00DF5DE4" w:rsidRDefault="00887B18" w:rsidP="00DF5DE4">
      <w:pPr>
        <w:jc w:val="both"/>
        <w:rPr>
          <w:sz w:val="22"/>
          <w:szCs w:val="22"/>
        </w:rPr>
      </w:pPr>
    </w:p>
    <w:p w:rsidR="00887B18" w:rsidRPr="00DF5DE4" w:rsidRDefault="00887B18" w:rsidP="00DF5DE4">
      <w:pPr>
        <w:jc w:val="both"/>
        <w:rPr>
          <w:sz w:val="22"/>
          <w:szCs w:val="22"/>
        </w:rPr>
      </w:pPr>
      <w:r w:rsidRPr="00DF5DE4">
        <w:rPr>
          <w:sz w:val="22"/>
          <w:szCs w:val="22"/>
        </w:rPr>
        <w:t>17. Наглядный и дидактический материал, имеющийся в ДОО:</w:t>
      </w:r>
    </w:p>
    <w:p w:rsidR="00887B18" w:rsidRPr="00DF5DE4" w:rsidRDefault="00887B18" w:rsidP="00DF5DE4">
      <w:pPr>
        <w:jc w:val="both"/>
        <w:rPr>
          <w:sz w:val="22"/>
          <w:szCs w:val="22"/>
        </w:rPr>
      </w:pPr>
      <w:r w:rsidRPr="00DF5DE4">
        <w:rPr>
          <w:sz w:val="22"/>
          <w:szCs w:val="22"/>
        </w:rPr>
        <w:t>а) плакаты по БДД</w:t>
      </w:r>
      <w:r w:rsidR="00DF5DE4">
        <w:rPr>
          <w:sz w:val="22"/>
          <w:szCs w:val="22"/>
        </w:rPr>
        <w:t>+</w:t>
      </w:r>
      <w:r w:rsidRPr="00DF5DE4">
        <w:rPr>
          <w:sz w:val="22"/>
          <w:szCs w:val="22"/>
        </w:rPr>
        <w:t>;</w:t>
      </w:r>
    </w:p>
    <w:p w:rsidR="00887B18" w:rsidRPr="00DF5DE4" w:rsidRDefault="00887B18" w:rsidP="00DF5DE4">
      <w:pPr>
        <w:jc w:val="both"/>
        <w:rPr>
          <w:sz w:val="22"/>
          <w:szCs w:val="22"/>
        </w:rPr>
      </w:pPr>
      <w:r w:rsidRPr="00DF5DE4">
        <w:rPr>
          <w:sz w:val="22"/>
          <w:szCs w:val="22"/>
        </w:rPr>
        <w:t>б) дидактические игры</w:t>
      </w:r>
      <w:r w:rsidR="00DF5DE4">
        <w:rPr>
          <w:sz w:val="22"/>
          <w:szCs w:val="22"/>
        </w:rPr>
        <w:t>+</w:t>
      </w:r>
      <w:r w:rsidRPr="00DF5DE4">
        <w:rPr>
          <w:sz w:val="22"/>
          <w:szCs w:val="22"/>
        </w:rPr>
        <w:t>;</w:t>
      </w:r>
    </w:p>
    <w:p w:rsidR="00887B18" w:rsidRPr="00DF5DE4" w:rsidRDefault="00887B18" w:rsidP="00DF5DE4">
      <w:pPr>
        <w:jc w:val="both"/>
        <w:rPr>
          <w:sz w:val="22"/>
          <w:szCs w:val="22"/>
        </w:rPr>
      </w:pPr>
      <w:r w:rsidRPr="00DF5DE4">
        <w:rPr>
          <w:sz w:val="22"/>
          <w:szCs w:val="22"/>
        </w:rPr>
        <w:t>в) видеоматериал</w:t>
      </w:r>
      <w:r w:rsidR="00DF5DE4">
        <w:rPr>
          <w:sz w:val="22"/>
          <w:szCs w:val="22"/>
        </w:rPr>
        <w:t>+</w:t>
      </w:r>
      <w:r w:rsidRPr="00DF5DE4">
        <w:rPr>
          <w:sz w:val="22"/>
          <w:szCs w:val="22"/>
        </w:rPr>
        <w:t>;</w:t>
      </w:r>
    </w:p>
    <w:p w:rsidR="00887B18" w:rsidRPr="00DF5DE4" w:rsidRDefault="00E36512" w:rsidP="00DF5DE4">
      <w:pPr>
        <w:jc w:val="both"/>
        <w:rPr>
          <w:sz w:val="22"/>
          <w:szCs w:val="22"/>
        </w:rPr>
      </w:pPr>
      <w:r>
        <w:rPr>
          <w:sz w:val="22"/>
          <w:szCs w:val="22"/>
        </w:rPr>
        <w:t>г) карточки-задания по Б</w:t>
      </w:r>
      <w:r w:rsidR="00887B18" w:rsidRPr="00DF5DE4">
        <w:rPr>
          <w:sz w:val="22"/>
          <w:szCs w:val="22"/>
        </w:rPr>
        <w:t>ДД</w:t>
      </w:r>
      <w:r w:rsidR="00DF5DE4">
        <w:rPr>
          <w:sz w:val="22"/>
          <w:szCs w:val="22"/>
        </w:rPr>
        <w:t>+</w:t>
      </w:r>
      <w:r w:rsidR="00887B18" w:rsidRPr="00DF5DE4">
        <w:rPr>
          <w:sz w:val="22"/>
          <w:szCs w:val="22"/>
        </w:rPr>
        <w:t>;</w:t>
      </w:r>
    </w:p>
    <w:p w:rsidR="00887B18" w:rsidRPr="00DF5DE4" w:rsidRDefault="00887B18" w:rsidP="00DF5DE4">
      <w:pPr>
        <w:jc w:val="both"/>
        <w:rPr>
          <w:sz w:val="22"/>
          <w:szCs w:val="22"/>
        </w:rPr>
      </w:pPr>
      <w:r w:rsidRPr="00DF5DE4">
        <w:rPr>
          <w:sz w:val="22"/>
          <w:szCs w:val="22"/>
        </w:rPr>
        <w:t>д) рабочие тетради</w:t>
      </w:r>
      <w:r w:rsidR="00DF5DE4">
        <w:rPr>
          <w:sz w:val="22"/>
          <w:szCs w:val="22"/>
        </w:rPr>
        <w:t>+</w:t>
      </w:r>
      <w:r w:rsidRPr="00DF5DE4">
        <w:rPr>
          <w:sz w:val="22"/>
          <w:szCs w:val="22"/>
        </w:rPr>
        <w:t>;</w:t>
      </w:r>
    </w:p>
    <w:p w:rsidR="00887B18" w:rsidRPr="00DF5DE4" w:rsidRDefault="00887B18" w:rsidP="00DF5DE4">
      <w:pPr>
        <w:jc w:val="both"/>
        <w:rPr>
          <w:sz w:val="22"/>
          <w:szCs w:val="22"/>
        </w:rPr>
      </w:pPr>
      <w:r w:rsidRPr="00DF5DE4">
        <w:rPr>
          <w:sz w:val="22"/>
          <w:szCs w:val="22"/>
        </w:rPr>
        <w:t xml:space="preserve">прочее </w:t>
      </w:r>
      <w:r w:rsidR="00DF5DE4" w:rsidRPr="000A532C">
        <w:rPr>
          <w:rStyle w:val="20"/>
          <w:sz w:val="24"/>
          <w:szCs w:val="24"/>
          <w:u w:val="single"/>
        </w:rPr>
        <w:t xml:space="preserve">раскраски, мягкие модули, обучающая компьютерная игра «По дороге со </w:t>
      </w:r>
      <w:proofErr w:type="spellStart"/>
      <w:r w:rsidR="00DF5DE4" w:rsidRPr="000A532C">
        <w:rPr>
          <w:rStyle w:val="20"/>
          <w:sz w:val="24"/>
          <w:szCs w:val="24"/>
          <w:u w:val="single"/>
        </w:rPr>
        <w:t>Смешариками</w:t>
      </w:r>
      <w:proofErr w:type="spellEnd"/>
      <w:r w:rsidR="00DF5DE4" w:rsidRPr="000A532C">
        <w:rPr>
          <w:rStyle w:val="20"/>
          <w:sz w:val="24"/>
          <w:szCs w:val="24"/>
          <w:u w:val="single"/>
        </w:rPr>
        <w:t>»,</w:t>
      </w:r>
      <w:r w:rsidR="00DF5DE4">
        <w:rPr>
          <w:rStyle w:val="20"/>
          <w:sz w:val="24"/>
          <w:szCs w:val="24"/>
          <w:u w:val="single"/>
        </w:rPr>
        <w:t xml:space="preserve"> «Расставь правильно знак», «Азбука маленького пешехода» </w:t>
      </w:r>
      <w:r w:rsidR="00DF5DE4" w:rsidRPr="000A532C">
        <w:rPr>
          <w:rStyle w:val="20"/>
          <w:sz w:val="24"/>
          <w:szCs w:val="24"/>
          <w:u w:val="single"/>
        </w:rPr>
        <w:t xml:space="preserve"> презентации</w:t>
      </w:r>
    </w:p>
    <w:p w:rsidR="00887B18" w:rsidRPr="00DF5DE4" w:rsidRDefault="00887B18" w:rsidP="00DF5DE4">
      <w:pPr>
        <w:jc w:val="both"/>
        <w:rPr>
          <w:sz w:val="22"/>
          <w:szCs w:val="22"/>
        </w:rPr>
      </w:pPr>
      <w:r w:rsidRPr="00DF5DE4">
        <w:rPr>
          <w:sz w:val="22"/>
          <w:szCs w:val="22"/>
        </w:rPr>
        <w:t>18. Диагностический материал:</w:t>
      </w:r>
    </w:p>
    <w:p w:rsidR="00887B18" w:rsidRPr="00DF5DE4" w:rsidRDefault="00887B18" w:rsidP="00DF5DE4">
      <w:pPr>
        <w:jc w:val="both"/>
        <w:rPr>
          <w:sz w:val="22"/>
          <w:szCs w:val="22"/>
        </w:rPr>
      </w:pPr>
      <w:r w:rsidRPr="00DF5DE4">
        <w:rPr>
          <w:sz w:val="22"/>
          <w:szCs w:val="22"/>
        </w:rPr>
        <w:t>а) контрольные задания</w:t>
      </w:r>
      <w:r w:rsidR="00DF5DE4">
        <w:rPr>
          <w:sz w:val="22"/>
          <w:szCs w:val="22"/>
        </w:rPr>
        <w:t>+</w:t>
      </w:r>
      <w:r w:rsidRPr="00DF5DE4">
        <w:rPr>
          <w:sz w:val="22"/>
          <w:szCs w:val="22"/>
        </w:rPr>
        <w:t>;</w:t>
      </w:r>
    </w:p>
    <w:p w:rsidR="00887B18" w:rsidRPr="00DF5DE4" w:rsidRDefault="00887B18" w:rsidP="00DF5DE4">
      <w:pPr>
        <w:jc w:val="both"/>
        <w:rPr>
          <w:sz w:val="22"/>
          <w:szCs w:val="22"/>
        </w:rPr>
      </w:pPr>
      <w:r w:rsidRPr="00DF5DE4">
        <w:rPr>
          <w:sz w:val="22"/>
          <w:szCs w:val="22"/>
        </w:rPr>
        <w:t>б) диагностические тесты</w:t>
      </w:r>
      <w:r w:rsidR="00DF5DE4">
        <w:rPr>
          <w:sz w:val="22"/>
          <w:szCs w:val="22"/>
        </w:rPr>
        <w:t>+</w:t>
      </w:r>
      <w:r w:rsidRPr="00DF5DE4">
        <w:rPr>
          <w:sz w:val="22"/>
          <w:szCs w:val="22"/>
        </w:rPr>
        <w:t>;</w:t>
      </w:r>
    </w:p>
    <w:p w:rsidR="00887B18" w:rsidRPr="00DF5DE4" w:rsidRDefault="00887B18" w:rsidP="00DF5DE4">
      <w:pPr>
        <w:jc w:val="both"/>
        <w:rPr>
          <w:sz w:val="22"/>
          <w:szCs w:val="22"/>
        </w:rPr>
      </w:pPr>
      <w:r w:rsidRPr="00DF5DE4">
        <w:rPr>
          <w:sz w:val="22"/>
          <w:szCs w:val="22"/>
        </w:rPr>
        <w:t>в) уровневые задания для самостоятельной работы воспитанников</w:t>
      </w:r>
      <w:r w:rsidR="00DF5DE4">
        <w:rPr>
          <w:sz w:val="22"/>
          <w:szCs w:val="22"/>
        </w:rPr>
        <w:t>+</w:t>
      </w:r>
      <w:r w:rsidRPr="00DF5DE4">
        <w:rPr>
          <w:sz w:val="22"/>
          <w:szCs w:val="22"/>
        </w:rPr>
        <w:t>;</w:t>
      </w:r>
    </w:p>
    <w:p w:rsidR="00887B18" w:rsidRPr="00DF5DE4" w:rsidRDefault="00887B18" w:rsidP="00DF5DE4">
      <w:pPr>
        <w:jc w:val="both"/>
        <w:rPr>
          <w:sz w:val="22"/>
          <w:szCs w:val="22"/>
        </w:rPr>
      </w:pPr>
      <w:r w:rsidRPr="00DF5DE4">
        <w:rPr>
          <w:sz w:val="22"/>
          <w:szCs w:val="22"/>
        </w:rPr>
        <w:t>19. Методические материалы для воспитателей:</w:t>
      </w:r>
    </w:p>
    <w:p w:rsidR="00887B18" w:rsidRPr="00DF5DE4" w:rsidRDefault="00887B18" w:rsidP="00DF5DE4">
      <w:pPr>
        <w:jc w:val="both"/>
        <w:rPr>
          <w:sz w:val="22"/>
          <w:szCs w:val="22"/>
        </w:rPr>
      </w:pPr>
      <w:r w:rsidRPr="00DF5DE4">
        <w:rPr>
          <w:sz w:val="22"/>
          <w:szCs w:val="22"/>
        </w:rPr>
        <w:t>а) опыт работы по профилактике ДДТТ</w:t>
      </w:r>
      <w:r w:rsidR="00E304B7">
        <w:rPr>
          <w:sz w:val="22"/>
          <w:szCs w:val="22"/>
        </w:rPr>
        <w:t>+</w:t>
      </w:r>
      <w:r w:rsidRPr="00DF5DE4">
        <w:rPr>
          <w:sz w:val="22"/>
          <w:szCs w:val="22"/>
        </w:rPr>
        <w:t>;</w:t>
      </w:r>
    </w:p>
    <w:p w:rsidR="00887B18" w:rsidRPr="00DF5DE4" w:rsidRDefault="00887B18" w:rsidP="00DF5DE4">
      <w:pPr>
        <w:jc w:val="both"/>
        <w:rPr>
          <w:sz w:val="22"/>
          <w:szCs w:val="22"/>
        </w:rPr>
      </w:pPr>
      <w:r w:rsidRPr="00DF5DE4">
        <w:rPr>
          <w:sz w:val="22"/>
          <w:szCs w:val="22"/>
        </w:rPr>
        <w:t>б) сборники планов-конспектов занятий и мероприятий</w:t>
      </w:r>
      <w:r w:rsidR="00E304B7">
        <w:rPr>
          <w:sz w:val="22"/>
          <w:szCs w:val="22"/>
        </w:rPr>
        <w:t>+</w:t>
      </w:r>
      <w:r w:rsidRPr="00DF5DE4">
        <w:rPr>
          <w:sz w:val="22"/>
          <w:szCs w:val="22"/>
        </w:rPr>
        <w:t>;</w:t>
      </w:r>
    </w:p>
    <w:p w:rsidR="00887B18" w:rsidRPr="00DF5DE4" w:rsidRDefault="00887B18" w:rsidP="00DF5DE4">
      <w:pPr>
        <w:jc w:val="both"/>
        <w:rPr>
          <w:sz w:val="22"/>
          <w:szCs w:val="22"/>
        </w:rPr>
      </w:pPr>
      <w:r w:rsidRPr="00DF5DE4">
        <w:rPr>
          <w:sz w:val="22"/>
          <w:szCs w:val="22"/>
        </w:rPr>
        <w:t>в) методические рекомендации по обучению воспитанников правилам безопасного поведения на дорогах</w:t>
      </w:r>
      <w:r w:rsidR="00E304B7">
        <w:rPr>
          <w:sz w:val="22"/>
          <w:szCs w:val="22"/>
        </w:rPr>
        <w:t>+</w:t>
      </w:r>
      <w:r w:rsidRPr="00DF5DE4">
        <w:rPr>
          <w:sz w:val="22"/>
          <w:szCs w:val="22"/>
        </w:rPr>
        <w:t>;</w:t>
      </w:r>
    </w:p>
    <w:p w:rsidR="00887B18" w:rsidRPr="00DF5DE4" w:rsidRDefault="00887B18" w:rsidP="00DF5DE4">
      <w:pPr>
        <w:jc w:val="both"/>
        <w:rPr>
          <w:sz w:val="22"/>
          <w:szCs w:val="22"/>
        </w:rPr>
      </w:pPr>
      <w:r w:rsidRPr="00DF5DE4">
        <w:rPr>
          <w:sz w:val="22"/>
          <w:szCs w:val="22"/>
        </w:rPr>
        <w:t>г) методические рекомендации по организации работы с детьми по предупреждению ДДТТ</w:t>
      </w:r>
      <w:r w:rsidR="00E304B7">
        <w:rPr>
          <w:sz w:val="22"/>
          <w:szCs w:val="22"/>
        </w:rPr>
        <w:t>+</w:t>
      </w:r>
      <w:r w:rsidRPr="00DF5DE4">
        <w:rPr>
          <w:sz w:val="22"/>
          <w:szCs w:val="22"/>
        </w:rPr>
        <w:t>;</w:t>
      </w:r>
    </w:p>
    <w:p w:rsidR="00887B18" w:rsidRPr="00DF5DE4" w:rsidRDefault="00887B18" w:rsidP="00DF5DE4">
      <w:pPr>
        <w:jc w:val="both"/>
        <w:rPr>
          <w:sz w:val="22"/>
          <w:szCs w:val="22"/>
        </w:rPr>
      </w:pPr>
      <w:r w:rsidRPr="00DF5DE4">
        <w:rPr>
          <w:sz w:val="22"/>
          <w:szCs w:val="22"/>
        </w:rPr>
        <w:t>прочее _________________________________________________________________________________</w:t>
      </w:r>
    </w:p>
    <w:p w:rsidR="00887B18" w:rsidRPr="00DF5DE4" w:rsidRDefault="00887B18" w:rsidP="00DF5DE4">
      <w:pPr>
        <w:jc w:val="both"/>
        <w:rPr>
          <w:sz w:val="22"/>
          <w:szCs w:val="22"/>
        </w:rPr>
      </w:pPr>
      <w:r w:rsidRPr="00DF5DE4">
        <w:rPr>
          <w:sz w:val="22"/>
          <w:szCs w:val="22"/>
        </w:rPr>
        <w:t>___________________________________________________________________________________</w:t>
      </w:r>
    </w:p>
    <w:p w:rsidR="00E304B7" w:rsidRPr="00E304B7" w:rsidRDefault="00E36512" w:rsidP="00E304B7">
      <w:pPr>
        <w:pStyle w:val="a6"/>
        <w:numPr>
          <w:ilvl w:val="0"/>
          <w:numId w:val="3"/>
        </w:numPr>
        <w:tabs>
          <w:tab w:val="left" w:pos="346"/>
          <w:tab w:val="left" w:leader="underscore" w:pos="8708"/>
        </w:tabs>
        <w:jc w:val="both"/>
        <w:rPr>
          <w:color w:val="000000"/>
          <w:sz w:val="24"/>
          <w:szCs w:val="24"/>
        </w:rPr>
      </w:pPr>
      <w:r>
        <w:rPr>
          <w:color w:val="000000"/>
          <w:sz w:val="24"/>
          <w:szCs w:val="24"/>
        </w:rPr>
        <w:t>Наличие кабинета по Б</w:t>
      </w:r>
      <w:r w:rsidR="00E304B7" w:rsidRPr="00E304B7">
        <w:rPr>
          <w:color w:val="000000"/>
          <w:sz w:val="24"/>
          <w:szCs w:val="24"/>
        </w:rPr>
        <w:t>ДД</w:t>
      </w:r>
      <w:r w:rsidR="00E304B7" w:rsidRPr="00E304B7">
        <w:rPr>
          <w:color w:val="000000"/>
          <w:sz w:val="24"/>
          <w:szCs w:val="24"/>
          <w:u w:val="single"/>
        </w:rPr>
        <w:t xml:space="preserve"> имеется</w:t>
      </w:r>
    </w:p>
    <w:p w:rsidR="00E304B7" w:rsidRPr="00E304B7" w:rsidRDefault="00E304B7" w:rsidP="00E304B7">
      <w:pPr>
        <w:tabs>
          <w:tab w:val="left" w:leader="underscore" w:pos="4215"/>
          <w:tab w:val="left" w:leader="underscore" w:pos="8708"/>
        </w:tabs>
        <w:ind w:left="20"/>
        <w:jc w:val="both"/>
        <w:rPr>
          <w:color w:val="000000"/>
          <w:sz w:val="24"/>
          <w:szCs w:val="24"/>
        </w:rPr>
      </w:pPr>
      <w:r w:rsidRPr="00E304B7">
        <w:rPr>
          <w:color w:val="000000"/>
          <w:sz w:val="24"/>
          <w:szCs w:val="24"/>
        </w:rPr>
        <w:t>а) оборудован</w:t>
      </w:r>
      <w:r w:rsidR="00E36512">
        <w:rPr>
          <w:color w:val="000000"/>
          <w:sz w:val="24"/>
          <w:szCs w:val="24"/>
        </w:rPr>
        <w:t>ие кабинета Б</w:t>
      </w:r>
      <w:r w:rsidRPr="00E304B7">
        <w:rPr>
          <w:color w:val="000000"/>
          <w:sz w:val="24"/>
          <w:szCs w:val="24"/>
        </w:rPr>
        <w:t xml:space="preserve">ДД </w:t>
      </w:r>
      <w:r w:rsidRPr="00E304B7">
        <w:rPr>
          <w:color w:val="000000"/>
          <w:sz w:val="24"/>
          <w:szCs w:val="24"/>
          <w:u w:val="single"/>
        </w:rPr>
        <w:t xml:space="preserve">кабинет оборудован макетом близлежащего перекрестка, дидактическими играми, методическими пособиями, дорожными знаками, комплектами карточек «Безопасность на дороге», художественной литературой, игрушечным транспортом, действующим светофором, велосипедами и самокатами, </w:t>
      </w:r>
      <w:proofErr w:type="spellStart"/>
      <w:r w:rsidRPr="00E304B7">
        <w:rPr>
          <w:color w:val="000000"/>
          <w:sz w:val="24"/>
          <w:szCs w:val="24"/>
          <w:u w:val="single"/>
        </w:rPr>
        <w:t>автоклассом</w:t>
      </w:r>
      <w:proofErr w:type="spellEnd"/>
      <w:r w:rsidRPr="00E304B7">
        <w:rPr>
          <w:color w:val="000000"/>
          <w:sz w:val="24"/>
          <w:szCs w:val="24"/>
          <w:u w:val="single"/>
        </w:rPr>
        <w:t>.</w:t>
      </w:r>
    </w:p>
    <w:p w:rsidR="00E304B7" w:rsidRPr="00E304B7" w:rsidRDefault="00E36512" w:rsidP="00E304B7">
      <w:pPr>
        <w:jc w:val="both"/>
        <w:rPr>
          <w:color w:val="000000"/>
          <w:sz w:val="24"/>
          <w:szCs w:val="24"/>
        </w:rPr>
      </w:pPr>
      <w:r>
        <w:rPr>
          <w:color w:val="000000"/>
          <w:sz w:val="24"/>
          <w:szCs w:val="24"/>
        </w:rPr>
        <w:t>б) использование кабинета Б</w:t>
      </w:r>
      <w:r w:rsidR="00E304B7" w:rsidRPr="00E304B7">
        <w:rPr>
          <w:color w:val="000000"/>
          <w:sz w:val="24"/>
          <w:szCs w:val="24"/>
        </w:rPr>
        <w:t>ДД (периодичность пров</w:t>
      </w:r>
      <w:r>
        <w:rPr>
          <w:color w:val="000000"/>
          <w:sz w:val="24"/>
          <w:szCs w:val="24"/>
        </w:rPr>
        <w:t>едения занятий, мероприятий по БДД) кабинет по Б</w:t>
      </w:r>
      <w:r w:rsidR="00E304B7" w:rsidRPr="00E304B7">
        <w:rPr>
          <w:color w:val="000000"/>
          <w:sz w:val="24"/>
          <w:szCs w:val="24"/>
        </w:rPr>
        <w:t>ДД используется ежедневно с 8.00 до 16 .00</w:t>
      </w:r>
    </w:p>
    <w:p w:rsidR="00E304B7" w:rsidRPr="00E304B7" w:rsidRDefault="00E304B7" w:rsidP="00E304B7">
      <w:pPr>
        <w:tabs>
          <w:tab w:val="left" w:pos="250"/>
          <w:tab w:val="left" w:leader="underscore" w:pos="9337"/>
        </w:tabs>
        <w:ind w:left="20"/>
        <w:rPr>
          <w:color w:val="000000"/>
          <w:sz w:val="24"/>
          <w:szCs w:val="24"/>
          <w:u w:val="single"/>
        </w:rPr>
      </w:pPr>
      <w:r w:rsidRPr="00E304B7">
        <w:rPr>
          <w:color w:val="000000"/>
          <w:sz w:val="24"/>
          <w:szCs w:val="24"/>
        </w:rPr>
        <w:t>в)</w:t>
      </w:r>
      <w:r w:rsidRPr="00E304B7">
        <w:rPr>
          <w:color w:val="000000"/>
          <w:sz w:val="24"/>
          <w:szCs w:val="24"/>
        </w:rPr>
        <w:tab/>
        <w:t>г</w:t>
      </w:r>
      <w:r w:rsidR="00E36512">
        <w:rPr>
          <w:color w:val="000000"/>
          <w:sz w:val="24"/>
          <w:szCs w:val="24"/>
        </w:rPr>
        <w:t>руппы, занимающиеся в кабинете Б</w:t>
      </w:r>
      <w:r w:rsidRPr="00E304B7">
        <w:rPr>
          <w:color w:val="000000"/>
          <w:sz w:val="24"/>
          <w:szCs w:val="24"/>
        </w:rPr>
        <w:t>ДД</w:t>
      </w:r>
      <w:r w:rsidRPr="00E304B7">
        <w:rPr>
          <w:color w:val="000000"/>
          <w:sz w:val="24"/>
          <w:szCs w:val="24"/>
          <w:u w:val="single"/>
        </w:rPr>
        <w:t xml:space="preserve"> все возрастные группы</w:t>
      </w:r>
    </w:p>
    <w:p w:rsidR="00E304B7" w:rsidRPr="00E304B7" w:rsidRDefault="00E304B7" w:rsidP="00E304B7">
      <w:pPr>
        <w:tabs>
          <w:tab w:val="left" w:pos="241"/>
          <w:tab w:val="left" w:leader="underscore" w:pos="4042"/>
          <w:tab w:val="left" w:leader="underscore" w:pos="9418"/>
        </w:tabs>
        <w:ind w:left="20"/>
        <w:rPr>
          <w:color w:val="000000"/>
          <w:sz w:val="24"/>
          <w:szCs w:val="24"/>
          <w:u w:val="single"/>
        </w:rPr>
      </w:pPr>
      <w:r w:rsidRPr="00E304B7">
        <w:rPr>
          <w:color w:val="000000"/>
          <w:sz w:val="24"/>
          <w:szCs w:val="24"/>
        </w:rPr>
        <w:t>г)</w:t>
      </w:r>
      <w:r w:rsidRPr="00E304B7">
        <w:rPr>
          <w:color w:val="000000"/>
          <w:sz w:val="24"/>
          <w:szCs w:val="24"/>
        </w:rPr>
        <w:tab/>
        <w:t xml:space="preserve">наличие графика работы кабинета </w:t>
      </w:r>
      <w:r w:rsidRPr="00E304B7">
        <w:rPr>
          <w:color w:val="000000"/>
          <w:sz w:val="24"/>
          <w:szCs w:val="24"/>
          <w:u w:val="single"/>
        </w:rPr>
        <w:t>имеется</w:t>
      </w:r>
    </w:p>
    <w:p w:rsidR="00E304B7" w:rsidRPr="00E304B7" w:rsidRDefault="00887B18" w:rsidP="00E304B7">
      <w:pPr>
        <w:ind w:firstLine="284"/>
        <w:jc w:val="both"/>
        <w:rPr>
          <w:rFonts w:eastAsia="Arial Unicode MS"/>
          <w:color w:val="000000"/>
          <w:sz w:val="24"/>
          <w:szCs w:val="24"/>
          <w:u w:val="single"/>
        </w:rPr>
      </w:pPr>
      <w:r w:rsidRPr="00DF5DE4">
        <w:rPr>
          <w:sz w:val="22"/>
          <w:szCs w:val="22"/>
        </w:rPr>
        <w:t xml:space="preserve">д) учебно-методическая литература, наглядные пособия, их использование при проведении занятий </w:t>
      </w:r>
      <w:r w:rsidR="00E304B7" w:rsidRPr="00E304B7">
        <w:rPr>
          <w:rFonts w:eastAsia="Arial Unicode MS"/>
          <w:color w:val="000000"/>
          <w:sz w:val="24"/>
          <w:szCs w:val="24"/>
        </w:rPr>
        <w:t xml:space="preserve">учебно-методическая литература, наглядные пособия, их использование при проведении занятий </w:t>
      </w:r>
      <w:r w:rsidR="00E304B7" w:rsidRPr="00E304B7">
        <w:rPr>
          <w:rFonts w:eastAsia="Arial Unicode MS"/>
          <w:color w:val="000000"/>
          <w:sz w:val="24"/>
          <w:szCs w:val="24"/>
          <w:u w:val="single"/>
        </w:rPr>
        <w:t xml:space="preserve">имеются  программа «Основы безопасности жизнедеятельности детей старшего дошкольного возраста» Авдеевой Н. Н., Князевой О. Л., </w:t>
      </w:r>
      <w:proofErr w:type="spellStart"/>
      <w:r w:rsidR="00E304B7" w:rsidRPr="00E304B7">
        <w:rPr>
          <w:rFonts w:eastAsia="Arial Unicode MS"/>
          <w:color w:val="000000"/>
          <w:sz w:val="24"/>
          <w:szCs w:val="24"/>
          <w:u w:val="single"/>
        </w:rPr>
        <w:t>Стёркиной</w:t>
      </w:r>
      <w:proofErr w:type="spellEnd"/>
      <w:r w:rsidR="00E304B7" w:rsidRPr="00E304B7">
        <w:rPr>
          <w:rFonts w:eastAsia="Arial Unicode MS"/>
          <w:color w:val="000000"/>
          <w:sz w:val="24"/>
          <w:szCs w:val="24"/>
          <w:u w:val="single"/>
        </w:rPr>
        <w:t xml:space="preserve"> Р. Б.; «Учебный план и программы обучения детей правилам безопасного поведения на дорогах в дошкольных образовательных учреждениях» (региональный стандарт) </w:t>
      </w:r>
      <w:proofErr w:type="spellStart"/>
      <w:r w:rsidR="00E304B7" w:rsidRPr="00E304B7">
        <w:rPr>
          <w:rFonts w:eastAsia="Arial Unicode MS"/>
          <w:color w:val="000000"/>
          <w:sz w:val="24"/>
          <w:szCs w:val="24"/>
          <w:u w:val="single"/>
        </w:rPr>
        <w:t>Миннеханов</w:t>
      </w:r>
      <w:proofErr w:type="spellEnd"/>
      <w:r w:rsidR="00E304B7" w:rsidRPr="00E304B7">
        <w:rPr>
          <w:rFonts w:eastAsia="Arial Unicode MS"/>
          <w:color w:val="000000"/>
          <w:sz w:val="24"/>
          <w:szCs w:val="24"/>
          <w:u w:val="single"/>
        </w:rPr>
        <w:t xml:space="preserve"> Р. Н., </w:t>
      </w:r>
      <w:proofErr w:type="spellStart"/>
      <w:r w:rsidR="00E304B7" w:rsidRPr="00E304B7">
        <w:rPr>
          <w:rFonts w:eastAsia="Arial Unicode MS"/>
          <w:color w:val="000000"/>
          <w:sz w:val="24"/>
          <w:szCs w:val="24"/>
          <w:u w:val="single"/>
        </w:rPr>
        <w:t>Халиуллина</w:t>
      </w:r>
      <w:proofErr w:type="spellEnd"/>
      <w:r w:rsidR="00E304B7" w:rsidRPr="00E304B7">
        <w:rPr>
          <w:rFonts w:eastAsia="Arial Unicode MS"/>
          <w:color w:val="000000"/>
          <w:sz w:val="24"/>
          <w:szCs w:val="24"/>
          <w:u w:val="single"/>
        </w:rPr>
        <w:t xml:space="preserve"> И. А., </w:t>
      </w:r>
      <w:proofErr w:type="spellStart"/>
      <w:r w:rsidR="00E304B7" w:rsidRPr="00E304B7">
        <w:rPr>
          <w:rFonts w:eastAsia="Arial Unicode MS"/>
          <w:color w:val="000000"/>
          <w:sz w:val="24"/>
          <w:szCs w:val="24"/>
          <w:u w:val="single"/>
        </w:rPr>
        <w:t>Ишниязова</w:t>
      </w:r>
      <w:proofErr w:type="spellEnd"/>
      <w:r w:rsidR="00E304B7" w:rsidRPr="00E304B7">
        <w:rPr>
          <w:rFonts w:eastAsia="Arial Unicode MS"/>
          <w:color w:val="000000"/>
          <w:sz w:val="24"/>
          <w:szCs w:val="24"/>
          <w:u w:val="single"/>
        </w:rPr>
        <w:t xml:space="preserve"> З. Л. и другие; </w:t>
      </w:r>
      <w:r w:rsidR="00E304B7" w:rsidRPr="00E304B7">
        <w:rPr>
          <w:rFonts w:eastAsia="Arial Unicode MS"/>
          <w:color w:val="000000"/>
          <w:sz w:val="24"/>
          <w:szCs w:val="24"/>
          <w:u w:val="single"/>
        </w:rPr>
        <w:lastRenderedPageBreak/>
        <w:t xml:space="preserve">«Обучение детей дошкольного возраста правилам безопасного поведения на дорогах» </w:t>
      </w:r>
      <w:proofErr w:type="spellStart"/>
      <w:r w:rsidR="00E304B7" w:rsidRPr="00E304B7">
        <w:rPr>
          <w:rFonts w:eastAsia="Arial Unicode MS"/>
          <w:color w:val="000000"/>
          <w:sz w:val="24"/>
          <w:szCs w:val="24"/>
          <w:u w:val="single"/>
        </w:rPr>
        <w:t>Ахмадиева</w:t>
      </w:r>
      <w:proofErr w:type="spellEnd"/>
      <w:r w:rsidR="00E304B7" w:rsidRPr="00E304B7">
        <w:rPr>
          <w:rFonts w:eastAsia="Arial Unicode MS"/>
          <w:color w:val="000000"/>
          <w:sz w:val="24"/>
          <w:szCs w:val="24"/>
          <w:u w:val="single"/>
        </w:rPr>
        <w:t xml:space="preserve"> Р. Ш., Воронина Е. Е., </w:t>
      </w:r>
      <w:proofErr w:type="spellStart"/>
      <w:r w:rsidR="00E304B7" w:rsidRPr="00E304B7">
        <w:rPr>
          <w:rFonts w:eastAsia="Arial Unicode MS"/>
          <w:color w:val="000000"/>
          <w:sz w:val="24"/>
          <w:szCs w:val="24"/>
          <w:u w:val="single"/>
        </w:rPr>
        <w:t>Миннеханов</w:t>
      </w:r>
      <w:proofErr w:type="spellEnd"/>
      <w:r w:rsidR="00E304B7" w:rsidRPr="00E304B7">
        <w:rPr>
          <w:rFonts w:eastAsia="Arial Unicode MS"/>
          <w:color w:val="000000"/>
          <w:sz w:val="24"/>
          <w:szCs w:val="24"/>
          <w:u w:val="single"/>
        </w:rPr>
        <w:t xml:space="preserve"> Р. Н., Мустафин Д. М., Попов В. Н., Сахаров А. Н.,  </w:t>
      </w:r>
      <w:proofErr w:type="spellStart"/>
      <w:r w:rsidR="00E304B7" w:rsidRPr="00E304B7">
        <w:rPr>
          <w:rFonts w:eastAsia="Arial Unicode MS"/>
          <w:color w:val="000000"/>
          <w:sz w:val="24"/>
          <w:szCs w:val="24"/>
          <w:u w:val="single"/>
        </w:rPr>
        <w:t>Халиуллин</w:t>
      </w:r>
      <w:proofErr w:type="spellEnd"/>
      <w:r w:rsidR="00E304B7" w:rsidRPr="00E304B7">
        <w:rPr>
          <w:rFonts w:eastAsia="Arial Unicode MS"/>
          <w:color w:val="000000"/>
          <w:sz w:val="24"/>
          <w:szCs w:val="24"/>
          <w:u w:val="single"/>
        </w:rPr>
        <w:t xml:space="preserve"> И. А.,  методическое пособия по обучению  правилам безопасного поведения на дорогах «Цикл занятий для детей дошкольного возраста по обучению правилам безопасного поведения на дорогах», система обучения дошкольников «Правила дорожного движения» авторы Кобзева Т.Г., Холодова И.А. и </w:t>
      </w:r>
      <w:proofErr w:type="spellStart"/>
      <w:r w:rsidR="00E304B7" w:rsidRPr="00E304B7">
        <w:rPr>
          <w:rFonts w:eastAsia="Arial Unicode MS"/>
          <w:color w:val="000000"/>
          <w:sz w:val="24"/>
          <w:szCs w:val="24"/>
          <w:u w:val="single"/>
        </w:rPr>
        <w:t>др</w:t>
      </w:r>
      <w:proofErr w:type="spellEnd"/>
      <w:r w:rsidR="00E304B7" w:rsidRPr="00E304B7">
        <w:rPr>
          <w:rFonts w:eastAsia="Arial Unicode MS"/>
          <w:color w:val="000000"/>
          <w:sz w:val="24"/>
          <w:szCs w:val="24"/>
          <w:u w:val="single"/>
        </w:rPr>
        <w:t>, «Музыка как средство обучения детей младшего дошкольного возраста правилам дорожного движения в детском саду», обучающие плакаты, дидактический материал: наглядные картинки, дорожные знаки, обучающий ДВД-диск, презентации для проведения ООД «Виды транспорта», «История велосипеда», «Дорога», «Путешествие Незнайки по стране дорожных знаков», «Транспортные средства»</w:t>
      </w:r>
    </w:p>
    <w:p w:rsidR="00887B18" w:rsidRPr="00311EAC" w:rsidRDefault="00887B18" w:rsidP="00DF5DE4">
      <w:pPr>
        <w:jc w:val="both"/>
        <w:rPr>
          <w:sz w:val="22"/>
          <w:szCs w:val="22"/>
          <w:u w:val="single"/>
        </w:rPr>
      </w:pPr>
      <w:r w:rsidRPr="00DF5DE4">
        <w:rPr>
          <w:sz w:val="22"/>
          <w:szCs w:val="22"/>
        </w:rPr>
        <w:t xml:space="preserve">е) наличие схемы, макета </w:t>
      </w:r>
      <w:r w:rsidR="00E304B7">
        <w:rPr>
          <w:sz w:val="22"/>
          <w:szCs w:val="22"/>
        </w:rPr>
        <w:t xml:space="preserve">микрорайона </w:t>
      </w:r>
      <w:r w:rsidR="00E304B7" w:rsidRPr="00E304B7">
        <w:rPr>
          <w:sz w:val="22"/>
          <w:szCs w:val="22"/>
          <w:u w:val="single"/>
        </w:rPr>
        <w:t>имеется</w:t>
      </w:r>
    </w:p>
    <w:p w:rsidR="00887B18" w:rsidRPr="00DF5DE4" w:rsidRDefault="00887B18" w:rsidP="00DF5DE4">
      <w:pPr>
        <w:jc w:val="both"/>
        <w:rPr>
          <w:sz w:val="22"/>
          <w:szCs w:val="22"/>
        </w:rPr>
      </w:pPr>
      <w:r w:rsidRPr="00DF5DE4">
        <w:rPr>
          <w:sz w:val="22"/>
          <w:szCs w:val="22"/>
        </w:rPr>
        <w:t>21. Наличие уголков</w:t>
      </w:r>
      <w:r w:rsidR="00E304B7">
        <w:rPr>
          <w:sz w:val="22"/>
          <w:szCs w:val="22"/>
        </w:rPr>
        <w:t xml:space="preserve"> по БДД (имеются или нет) </w:t>
      </w:r>
      <w:r w:rsidR="00E304B7" w:rsidRPr="00E304B7">
        <w:rPr>
          <w:sz w:val="22"/>
          <w:szCs w:val="22"/>
          <w:u w:val="single"/>
        </w:rPr>
        <w:t>имеется</w:t>
      </w:r>
    </w:p>
    <w:p w:rsidR="00887B18" w:rsidRPr="00DF5DE4" w:rsidRDefault="00887B18" w:rsidP="00DF5DE4">
      <w:pPr>
        <w:jc w:val="both"/>
        <w:rPr>
          <w:sz w:val="22"/>
          <w:szCs w:val="22"/>
        </w:rPr>
      </w:pPr>
      <w:r w:rsidRPr="00DF5DE4">
        <w:rPr>
          <w:sz w:val="22"/>
          <w:szCs w:val="22"/>
        </w:rPr>
        <w:t>а) к</w:t>
      </w:r>
      <w:r w:rsidR="00E304B7">
        <w:rPr>
          <w:sz w:val="22"/>
          <w:szCs w:val="22"/>
        </w:rPr>
        <w:t>оличество уголков</w:t>
      </w:r>
      <w:r w:rsidR="00E36512">
        <w:rPr>
          <w:sz w:val="22"/>
          <w:szCs w:val="22"/>
          <w:u w:val="single"/>
        </w:rPr>
        <w:t xml:space="preserve"> 13</w:t>
      </w:r>
    </w:p>
    <w:p w:rsidR="00887B18" w:rsidRPr="00E304B7" w:rsidRDefault="00887B18" w:rsidP="00DF5DE4">
      <w:pPr>
        <w:jc w:val="both"/>
        <w:rPr>
          <w:sz w:val="22"/>
          <w:szCs w:val="22"/>
          <w:u w:val="single"/>
        </w:rPr>
      </w:pPr>
      <w:r w:rsidRPr="00DF5DE4">
        <w:rPr>
          <w:sz w:val="22"/>
          <w:szCs w:val="22"/>
        </w:rPr>
        <w:t>б) место распол</w:t>
      </w:r>
      <w:r w:rsidR="00E304B7">
        <w:rPr>
          <w:sz w:val="22"/>
          <w:szCs w:val="22"/>
        </w:rPr>
        <w:t>ожения</w:t>
      </w:r>
      <w:r w:rsidR="00E304B7">
        <w:rPr>
          <w:sz w:val="22"/>
          <w:szCs w:val="22"/>
          <w:u w:val="single"/>
        </w:rPr>
        <w:t xml:space="preserve"> </w:t>
      </w:r>
      <w:r w:rsidR="00E304B7">
        <w:rPr>
          <w:rStyle w:val="25"/>
          <w:sz w:val="24"/>
          <w:szCs w:val="24"/>
          <w:u w:val="single"/>
        </w:rPr>
        <w:t>групповые комнаты, раздевальные комнаты, холл первого этажа</w:t>
      </w:r>
    </w:p>
    <w:p w:rsidR="00E304B7" w:rsidRPr="00E304B7" w:rsidRDefault="00887B18" w:rsidP="00E304B7">
      <w:pPr>
        <w:pStyle w:val="28"/>
        <w:shd w:val="clear" w:color="auto" w:fill="auto"/>
        <w:tabs>
          <w:tab w:val="left" w:pos="255"/>
          <w:tab w:val="left" w:leader="underscore" w:pos="4201"/>
          <w:tab w:val="left" w:leader="underscore" w:pos="6846"/>
        </w:tabs>
        <w:spacing w:before="0" w:line="240" w:lineRule="auto"/>
        <w:ind w:left="20" w:firstLine="0"/>
        <w:rPr>
          <w:color w:val="000000"/>
          <w:sz w:val="24"/>
          <w:szCs w:val="24"/>
          <w:u w:val="single"/>
        </w:rPr>
      </w:pPr>
      <w:r w:rsidRPr="00DF5DE4">
        <w:rPr>
          <w:sz w:val="22"/>
          <w:szCs w:val="22"/>
        </w:rPr>
        <w:t xml:space="preserve">в) какие вопросы (рубрики) освещают </w:t>
      </w:r>
      <w:r w:rsidR="00E304B7" w:rsidRPr="00E304B7">
        <w:rPr>
          <w:color w:val="000000"/>
          <w:sz w:val="24"/>
          <w:szCs w:val="24"/>
          <w:u w:val="single"/>
        </w:rPr>
        <w:t>актуальные вопросы посвященные   обучению ПДД и профилактике ДДТТ</w:t>
      </w:r>
    </w:p>
    <w:p w:rsidR="00887B18" w:rsidRPr="00E304B7" w:rsidRDefault="00887B18" w:rsidP="00DF5DE4">
      <w:pPr>
        <w:jc w:val="both"/>
        <w:rPr>
          <w:sz w:val="22"/>
          <w:szCs w:val="22"/>
          <w:u w:val="single"/>
        </w:rPr>
      </w:pPr>
      <w:r w:rsidRPr="00DF5DE4">
        <w:rPr>
          <w:sz w:val="22"/>
          <w:szCs w:val="22"/>
        </w:rPr>
        <w:t>г) пе</w:t>
      </w:r>
      <w:r w:rsidR="00E304B7">
        <w:rPr>
          <w:sz w:val="22"/>
          <w:szCs w:val="22"/>
        </w:rPr>
        <w:t xml:space="preserve">риодичность обновления  </w:t>
      </w:r>
      <w:r w:rsidR="00E304B7" w:rsidRPr="00E304B7">
        <w:rPr>
          <w:sz w:val="22"/>
          <w:szCs w:val="22"/>
          <w:u w:val="single"/>
        </w:rPr>
        <w:t>ежемесячно</w:t>
      </w:r>
    </w:p>
    <w:p w:rsidR="001A29FB" w:rsidRPr="001A29FB" w:rsidRDefault="00887B18" w:rsidP="001A29FB">
      <w:pPr>
        <w:pStyle w:val="28"/>
        <w:numPr>
          <w:ilvl w:val="3"/>
          <w:numId w:val="1"/>
        </w:numPr>
        <w:shd w:val="clear" w:color="auto" w:fill="auto"/>
        <w:tabs>
          <w:tab w:val="left" w:pos="346"/>
        </w:tabs>
        <w:spacing w:before="0" w:line="240" w:lineRule="auto"/>
        <w:ind w:left="20" w:firstLine="0"/>
        <w:rPr>
          <w:color w:val="000000"/>
          <w:sz w:val="24"/>
          <w:szCs w:val="24"/>
          <w:u w:val="single"/>
        </w:rPr>
      </w:pPr>
      <w:r w:rsidRPr="00DF5DE4">
        <w:rPr>
          <w:sz w:val="22"/>
          <w:szCs w:val="22"/>
        </w:rPr>
        <w:t xml:space="preserve">22. Наличие площадки БДД (дорожная разметка, знаки, светофоры) </w:t>
      </w:r>
      <w:r w:rsidR="001A29FB" w:rsidRPr="001A29FB">
        <w:rPr>
          <w:color w:val="000000"/>
          <w:sz w:val="24"/>
          <w:szCs w:val="24"/>
        </w:rPr>
        <w:t xml:space="preserve">знаков </w:t>
      </w:r>
      <w:r w:rsidR="001A29FB" w:rsidRPr="001A29FB">
        <w:rPr>
          <w:color w:val="000000"/>
          <w:sz w:val="24"/>
          <w:szCs w:val="24"/>
          <w:u w:val="single"/>
        </w:rPr>
        <w:t>есть</w:t>
      </w:r>
    </w:p>
    <w:p w:rsidR="001A29FB" w:rsidRPr="001A29FB" w:rsidRDefault="001A29FB" w:rsidP="001A29FB">
      <w:pPr>
        <w:tabs>
          <w:tab w:val="left" w:pos="250"/>
          <w:tab w:val="left" w:leader="underscore" w:pos="4897"/>
          <w:tab w:val="left" w:leader="underscore" w:pos="7225"/>
        </w:tabs>
        <w:ind w:left="20"/>
        <w:jc w:val="both"/>
        <w:rPr>
          <w:color w:val="000000"/>
          <w:sz w:val="24"/>
          <w:szCs w:val="24"/>
        </w:rPr>
      </w:pPr>
      <w:r w:rsidRPr="001A29FB">
        <w:rPr>
          <w:color w:val="000000"/>
          <w:sz w:val="24"/>
          <w:szCs w:val="24"/>
        </w:rPr>
        <w:t>а)</w:t>
      </w:r>
      <w:r w:rsidRPr="001A29FB">
        <w:rPr>
          <w:color w:val="000000"/>
          <w:sz w:val="24"/>
          <w:szCs w:val="24"/>
        </w:rPr>
        <w:tab/>
        <w:t>какие группы занимаются на площадке БДД</w:t>
      </w:r>
      <w:r w:rsidRPr="001A29FB">
        <w:rPr>
          <w:color w:val="000000"/>
          <w:sz w:val="24"/>
          <w:szCs w:val="24"/>
        </w:rPr>
        <w:tab/>
      </w:r>
      <w:r w:rsidRPr="001A29FB">
        <w:rPr>
          <w:color w:val="000000"/>
          <w:sz w:val="24"/>
          <w:szCs w:val="24"/>
          <w:u w:val="single"/>
        </w:rPr>
        <w:t>вторая младшая группа, средняя, старшая №1 и №2,  подготовительная группа</w:t>
      </w:r>
      <w:r w:rsidR="00E36512" w:rsidRPr="001A29FB">
        <w:rPr>
          <w:color w:val="000000"/>
          <w:sz w:val="24"/>
          <w:szCs w:val="24"/>
          <w:u w:val="single"/>
        </w:rPr>
        <w:t>№1 и №2</w:t>
      </w:r>
      <w:r w:rsidR="00E36512">
        <w:rPr>
          <w:color w:val="000000"/>
          <w:sz w:val="24"/>
          <w:szCs w:val="24"/>
          <w:u w:val="single"/>
        </w:rPr>
        <w:t>.</w:t>
      </w:r>
    </w:p>
    <w:p w:rsidR="001A29FB" w:rsidRPr="001A29FB" w:rsidRDefault="001A29FB" w:rsidP="001A29FB">
      <w:pPr>
        <w:tabs>
          <w:tab w:val="left" w:pos="260"/>
          <w:tab w:val="left" w:leader="underscore" w:pos="4969"/>
          <w:tab w:val="left" w:leader="underscore" w:pos="7225"/>
        </w:tabs>
        <w:ind w:left="20"/>
        <w:rPr>
          <w:color w:val="000000"/>
          <w:sz w:val="24"/>
          <w:szCs w:val="24"/>
        </w:rPr>
      </w:pPr>
      <w:r w:rsidRPr="001A29FB">
        <w:rPr>
          <w:color w:val="000000"/>
          <w:sz w:val="24"/>
          <w:szCs w:val="24"/>
        </w:rPr>
        <w:t>б)</w:t>
      </w:r>
      <w:r w:rsidRPr="001A29FB">
        <w:rPr>
          <w:color w:val="000000"/>
          <w:sz w:val="24"/>
          <w:szCs w:val="24"/>
        </w:rPr>
        <w:tab/>
        <w:t xml:space="preserve">наличие графика работы площадки БДД </w:t>
      </w:r>
      <w:r w:rsidRPr="001A29FB">
        <w:rPr>
          <w:color w:val="000000"/>
          <w:sz w:val="24"/>
          <w:szCs w:val="24"/>
          <w:u w:val="single"/>
        </w:rPr>
        <w:t>имеется</w:t>
      </w:r>
    </w:p>
    <w:p w:rsidR="001A29FB" w:rsidRPr="001A29FB" w:rsidRDefault="00887B18" w:rsidP="001A29FB">
      <w:pPr>
        <w:pStyle w:val="28"/>
        <w:shd w:val="clear" w:color="auto" w:fill="auto"/>
        <w:spacing w:before="0" w:line="240" w:lineRule="auto"/>
        <w:ind w:left="20" w:firstLine="0"/>
        <w:rPr>
          <w:color w:val="000000"/>
          <w:sz w:val="24"/>
          <w:szCs w:val="24"/>
          <w:u w:val="single"/>
        </w:rPr>
      </w:pPr>
      <w:r w:rsidRPr="00DF5DE4">
        <w:rPr>
          <w:sz w:val="22"/>
          <w:szCs w:val="22"/>
        </w:rPr>
        <w:t xml:space="preserve">23. Участие в районных, городских, республиканских конкурсах </w:t>
      </w:r>
      <w:r w:rsidR="001A29FB">
        <w:rPr>
          <w:sz w:val="22"/>
          <w:szCs w:val="22"/>
        </w:rPr>
        <w:t>по БДД (занимаемые места)</w:t>
      </w:r>
      <w:r w:rsidRPr="00DF5DE4">
        <w:rPr>
          <w:sz w:val="22"/>
          <w:szCs w:val="22"/>
        </w:rPr>
        <w:t xml:space="preserve"> </w:t>
      </w:r>
      <w:r w:rsidR="001A29FB" w:rsidRPr="001A29FB">
        <w:rPr>
          <w:color w:val="000000"/>
          <w:sz w:val="24"/>
          <w:szCs w:val="24"/>
          <w:u w:val="single"/>
        </w:rPr>
        <w:t xml:space="preserve">Воспитатели и специалисты ДОУ участвуют в районных  турах республиканского смотра -конкурса  «Лучший воспитатель ДОУ по обучению детей правилам безопасного поведения на дорогах и профилактике ДДТТ»:  1 место 2011 </w:t>
      </w:r>
      <w:proofErr w:type="spellStart"/>
      <w:r w:rsidR="001A29FB" w:rsidRPr="001A29FB">
        <w:rPr>
          <w:color w:val="000000"/>
          <w:sz w:val="24"/>
          <w:szCs w:val="24"/>
          <w:u w:val="single"/>
        </w:rPr>
        <w:t>году-воспитатель</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Билалова</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Гульназ</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Шамилевна</w:t>
      </w:r>
      <w:proofErr w:type="spellEnd"/>
      <w:r w:rsidR="001A29FB" w:rsidRPr="001A29FB">
        <w:rPr>
          <w:color w:val="000000"/>
          <w:sz w:val="24"/>
          <w:szCs w:val="24"/>
          <w:u w:val="single"/>
        </w:rPr>
        <w:t xml:space="preserve">, 2 место 2013 </w:t>
      </w:r>
      <w:proofErr w:type="spellStart"/>
      <w:r w:rsidR="001A29FB" w:rsidRPr="001A29FB">
        <w:rPr>
          <w:color w:val="000000"/>
          <w:sz w:val="24"/>
          <w:szCs w:val="24"/>
          <w:u w:val="single"/>
        </w:rPr>
        <w:t>году-Хурамшина</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Гульназ</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Галиевна</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Билалова</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Гульназ</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Шамилевна</w:t>
      </w:r>
      <w:proofErr w:type="spellEnd"/>
      <w:r w:rsidR="001A29FB" w:rsidRPr="001A29FB">
        <w:rPr>
          <w:color w:val="000000"/>
          <w:sz w:val="24"/>
          <w:szCs w:val="24"/>
          <w:u w:val="single"/>
        </w:rPr>
        <w:t xml:space="preserve"> участвовала в финале республиканского этапа и заняла 3 место среди сельских районов республики. Воспитанники участвуют в конкурсах рисунков, организованных  ОГИБДД отдела МВД России по </w:t>
      </w:r>
      <w:proofErr w:type="spellStart"/>
      <w:r w:rsidR="001A29FB" w:rsidRPr="001A29FB">
        <w:rPr>
          <w:color w:val="000000"/>
          <w:sz w:val="24"/>
          <w:szCs w:val="24"/>
          <w:u w:val="single"/>
        </w:rPr>
        <w:t>Кукморскому</w:t>
      </w:r>
      <w:proofErr w:type="spellEnd"/>
      <w:r w:rsidR="001A29FB" w:rsidRPr="001A29FB">
        <w:rPr>
          <w:color w:val="000000"/>
          <w:sz w:val="24"/>
          <w:szCs w:val="24"/>
          <w:u w:val="single"/>
        </w:rPr>
        <w:t xml:space="preserve"> району РТ «Я за мир на дорогах» и ежегодно занимают призовые места. В  2013году </w:t>
      </w:r>
      <w:proofErr w:type="spellStart"/>
      <w:r w:rsidR="001A29FB" w:rsidRPr="001A29FB">
        <w:rPr>
          <w:color w:val="000000"/>
          <w:sz w:val="24"/>
          <w:szCs w:val="24"/>
          <w:u w:val="single"/>
        </w:rPr>
        <w:t>Хурамшин</w:t>
      </w:r>
      <w:proofErr w:type="spellEnd"/>
      <w:r w:rsidR="001A29FB" w:rsidRPr="001A29FB">
        <w:rPr>
          <w:color w:val="000000"/>
          <w:sz w:val="24"/>
          <w:szCs w:val="24"/>
          <w:u w:val="single"/>
        </w:rPr>
        <w:t xml:space="preserve"> Тимур-2 место, 2014-Байгельдин Дима -1 место.  Участвовав во Всероссийской викторине по правилам дорожного движения «Юный пешеход», организованное центром интеллектуального развития  «Пятое измерение» воспитанники старшей группы </w:t>
      </w:r>
      <w:proofErr w:type="spellStart"/>
      <w:r w:rsidR="001A29FB" w:rsidRPr="001A29FB">
        <w:rPr>
          <w:color w:val="000000"/>
          <w:sz w:val="24"/>
          <w:szCs w:val="24"/>
          <w:u w:val="single"/>
        </w:rPr>
        <w:t>Мингазова</w:t>
      </w:r>
      <w:proofErr w:type="spellEnd"/>
      <w:r w:rsidR="001A29FB" w:rsidRPr="001A29FB">
        <w:rPr>
          <w:color w:val="000000"/>
          <w:sz w:val="24"/>
          <w:szCs w:val="24"/>
          <w:u w:val="single"/>
        </w:rPr>
        <w:t xml:space="preserve"> Амалия, </w:t>
      </w:r>
      <w:proofErr w:type="spellStart"/>
      <w:r w:rsidR="001A29FB" w:rsidRPr="001A29FB">
        <w:rPr>
          <w:color w:val="000000"/>
          <w:sz w:val="24"/>
          <w:szCs w:val="24"/>
          <w:u w:val="single"/>
        </w:rPr>
        <w:t>Ашрапова</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Ильфира</w:t>
      </w:r>
      <w:proofErr w:type="spellEnd"/>
      <w:r w:rsidR="001A29FB" w:rsidRPr="001A29FB">
        <w:rPr>
          <w:color w:val="000000"/>
          <w:sz w:val="24"/>
          <w:szCs w:val="24"/>
          <w:u w:val="single"/>
        </w:rPr>
        <w:t xml:space="preserve"> награждены </w:t>
      </w:r>
      <w:proofErr w:type="spellStart"/>
      <w:r w:rsidR="001A29FB" w:rsidRPr="001A29FB">
        <w:rPr>
          <w:color w:val="000000"/>
          <w:sz w:val="24"/>
          <w:szCs w:val="24"/>
          <w:u w:val="single"/>
        </w:rPr>
        <w:t>дипомами</w:t>
      </w:r>
      <w:proofErr w:type="spellEnd"/>
      <w:r w:rsidR="001A29FB" w:rsidRPr="001A29FB">
        <w:rPr>
          <w:color w:val="000000"/>
          <w:sz w:val="24"/>
          <w:szCs w:val="24"/>
          <w:u w:val="single"/>
        </w:rPr>
        <w:t xml:space="preserve"> </w:t>
      </w:r>
      <w:r w:rsidR="001A29FB" w:rsidRPr="001A29FB">
        <w:rPr>
          <w:color w:val="000000"/>
          <w:sz w:val="24"/>
          <w:szCs w:val="24"/>
          <w:u w:val="single"/>
          <w:lang w:val="en-US"/>
        </w:rPr>
        <w:t>I</w:t>
      </w:r>
      <w:r w:rsidR="001A29FB" w:rsidRPr="001A29FB">
        <w:rPr>
          <w:color w:val="000000"/>
          <w:sz w:val="24"/>
          <w:szCs w:val="24"/>
          <w:u w:val="single"/>
        </w:rPr>
        <w:t xml:space="preserve"> степени, </w:t>
      </w:r>
      <w:proofErr w:type="spellStart"/>
      <w:r w:rsidR="001A29FB" w:rsidRPr="001A29FB">
        <w:rPr>
          <w:color w:val="000000"/>
          <w:sz w:val="24"/>
          <w:szCs w:val="24"/>
          <w:u w:val="single"/>
        </w:rPr>
        <w:t>Камбиева</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Хадия</w:t>
      </w:r>
      <w:proofErr w:type="spellEnd"/>
      <w:r w:rsidR="001A29FB" w:rsidRPr="001A29FB">
        <w:rPr>
          <w:color w:val="000000"/>
          <w:sz w:val="24"/>
          <w:szCs w:val="24"/>
          <w:u w:val="single"/>
        </w:rPr>
        <w:t xml:space="preserve"> дипломом </w:t>
      </w:r>
      <w:r w:rsidR="001A29FB" w:rsidRPr="001A29FB">
        <w:rPr>
          <w:color w:val="000000"/>
          <w:sz w:val="24"/>
          <w:szCs w:val="24"/>
          <w:u w:val="single"/>
          <w:lang w:val="en-US"/>
        </w:rPr>
        <w:t>II</w:t>
      </w:r>
      <w:r w:rsidR="001A29FB" w:rsidRPr="001A29FB">
        <w:rPr>
          <w:color w:val="000000"/>
          <w:sz w:val="24"/>
          <w:szCs w:val="24"/>
          <w:u w:val="single"/>
        </w:rPr>
        <w:t xml:space="preserve"> степени,   подготовительной группы </w:t>
      </w:r>
      <w:proofErr w:type="spellStart"/>
      <w:r w:rsidR="001A29FB" w:rsidRPr="001A29FB">
        <w:rPr>
          <w:color w:val="000000"/>
          <w:sz w:val="24"/>
          <w:szCs w:val="24"/>
          <w:u w:val="single"/>
        </w:rPr>
        <w:t>Гильмутдинова</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Ляйла</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Гизатова</w:t>
      </w:r>
      <w:proofErr w:type="spellEnd"/>
      <w:r w:rsidR="001A29FB" w:rsidRPr="001A29FB">
        <w:rPr>
          <w:color w:val="000000"/>
          <w:sz w:val="24"/>
          <w:szCs w:val="24"/>
          <w:u w:val="single"/>
        </w:rPr>
        <w:t xml:space="preserve"> Розалина, </w:t>
      </w:r>
      <w:proofErr w:type="spellStart"/>
      <w:r w:rsidR="001A29FB" w:rsidRPr="001A29FB">
        <w:rPr>
          <w:color w:val="000000"/>
          <w:sz w:val="24"/>
          <w:szCs w:val="24"/>
          <w:u w:val="single"/>
        </w:rPr>
        <w:t>Бариева</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Диляра</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Гатин</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Ильнур</w:t>
      </w:r>
      <w:proofErr w:type="spellEnd"/>
      <w:r w:rsidR="001A29FB" w:rsidRPr="001A29FB">
        <w:rPr>
          <w:color w:val="000000"/>
          <w:sz w:val="24"/>
          <w:szCs w:val="24"/>
          <w:u w:val="single"/>
        </w:rPr>
        <w:t xml:space="preserve"> награждены </w:t>
      </w:r>
      <w:proofErr w:type="spellStart"/>
      <w:r w:rsidR="001A29FB" w:rsidRPr="001A29FB">
        <w:rPr>
          <w:color w:val="000000"/>
          <w:sz w:val="24"/>
          <w:szCs w:val="24"/>
          <w:u w:val="single"/>
        </w:rPr>
        <w:t>дипомами</w:t>
      </w:r>
      <w:proofErr w:type="spellEnd"/>
      <w:r w:rsidR="001A29FB" w:rsidRPr="001A29FB">
        <w:rPr>
          <w:color w:val="000000"/>
          <w:sz w:val="24"/>
          <w:szCs w:val="24"/>
          <w:u w:val="single"/>
        </w:rPr>
        <w:t xml:space="preserve"> </w:t>
      </w:r>
      <w:r w:rsidR="001A29FB" w:rsidRPr="001A29FB">
        <w:rPr>
          <w:color w:val="000000"/>
          <w:sz w:val="24"/>
          <w:szCs w:val="24"/>
          <w:u w:val="single"/>
          <w:lang w:val="en-US"/>
        </w:rPr>
        <w:t>I</w:t>
      </w:r>
      <w:r w:rsidR="001A29FB" w:rsidRPr="001A29FB">
        <w:rPr>
          <w:color w:val="000000"/>
          <w:sz w:val="24"/>
          <w:szCs w:val="24"/>
          <w:u w:val="single"/>
        </w:rPr>
        <w:t xml:space="preserve"> степени, </w:t>
      </w:r>
      <w:proofErr w:type="spellStart"/>
      <w:r w:rsidR="001A29FB" w:rsidRPr="001A29FB">
        <w:rPr>
          <w:color w:val="000000"/>
          <w:sz w:val="24"/>
          <w:szCs w:val="24"/>
          <w:u w:val="single"/>
        </w:rPr>
        <w:t>Киямов</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Рафкат</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Нигматуллина</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Адиля</w:t>
      </w:r>
      <w:proofErr w:type="spellEnd"/>
      <w:r w:rsidR="001A29FB" w:rsidRPr="001A29FB">
        <w:rPr>
          <w:color w:val="000000"/>
          <w:sz w:val="24"/>
          <w:szCs w:val="24"/>
          <w:u w:val="single"/>
        </w:rPr>
        <w:t xml:space="preserve"> дипломами </w:t>
      </w:r>
      <w:r w:rsidR="001A29FB" w:rsidRPr="001A29FB">
        <w:rPr>
          <w:color w:val="000000"/>
          <w:sz w:val="24"/>
          <w:szCs w:val="24"/>
          <w:u w:val="single"/>
          <w:lang w:val="en-US"/>
        </w:rPr>
        <w:t>II</w:t>
      </w:r>
      <w:r w:rsidR="001A29FB" w:rsidRPr="001A29FB">
        <w:rPr>
          <w:color w:val="000000"/>
          <w:sz w:val="24"/>
          <w:szCs w:val="24"/>
          <w:u w:val="single"/>
        </w:rPr>
        <w:t xml:space="preserve"> степени. Их кураторы </w:t>
      </w:r>
      <w:proofErr w:type="spellStart"/>
      <w:r w:rsidR="001A29FB" w:rsidRPr="001A29FB">
        <w:rPr>
          <w:color w:val="000000"/>
          <w:sz w:val="24"/>
          <w:szCs w:val="24"/>
          <w:u w:val="single"/>
        </w:rPr>
        <w:t>Сабирова</w:t>
      </w:r>
      <w:proofErr w:type="spellEnd"/>
      <w:r w:rsidR="001A29FB" w:rsidRPr="001A29FB">
        <w:rPr>
          <w:color w:val="000000"/>
          <w:sz w:val="24"/>
          <w:szCs w:val="24"/>
          <w:u w:val="single"/>
        </w:rPr>
        <w:t xml:space="preserve"> М.М.,  </w:t>
      </w:r>
      <w:proofErr w:type="spellStart"/>
      <w:r w:rsidR="001A29FB" w:rsidRPr="001A29FB">
        <w:rPr>
          <w:color w:val="000000"/>
          <w:sz w:val="24"/>
          <w:szCs w:val="24"/>
          <w:u w:val="single"/>
        </w:rPr>
        <w:t>Хурамшина</w:t>
      </w:r>
      <w:proofErr w:type="spellEnd"/>
      <w:r w:rsidR="001A29FB" w:rsidRPr="001A29FB">
        <w:rPr>
          <w:color w:val="000000"/>
          <w:sz w:val="24"/>
          <w:szCs w:val="24"/>
          <w:u w:val="single"/>
        </w:rPr>
        <w:t xml:space="preserve"> Г.Г., </w:t>
      </w:r>
      <w:proofErr w:type="spellStart"/>
      <w:r w:rsidR="001A29FB" w:rsidRPr="001A29FB">
        <w:rPr>
          <w:color w:val="000000"/>
          <w:sz w:val="24"/>
          <w:szCs w:val="24"/>
          <w:u w:val="single"/>
        </w:rPr>
        <w:t>Ашрапова</w:t>
      </w:r>
      <w:proofErr w:type="spellEnd"/>
      <w:r w:rsidR="001A29FB" w:rsidRPr="001A29FB">
        <w:rPr>
          <w:color w:val="000000"/>
          <w:sz w:val="24"/>
          <w:szCs w:val="24"/>
          <w:u w:val="single"/>
        </w:rPr>
        <w:t xml:space="preserve"> Г.Р., МБДОУ «Детский сад №4 «</w:t>
      </w:r>
      <w:proofErr w:type="spellStart"/>
      <w:r w:rsidR="001A29FB" w:rsidRPr="001A29FB">
        <w:rPr>
          <w:color w:val="000000"/>
          <w:sz w:val="24"/>
          <w:szCs w:val="24"/>
          <w:u w:val="single"/>
        </w:rPr>
        <w:t>Ляйсан</w:t>
      </w:r>
      <w:proofErr w:type="spellEnd"/>
      <w:r w:rsidR="001A29FB" w:rsidRPr="001A29FB">
        <w:rPr>
          <w:color w:val="000000"/>
          <w:sz w:val="24"/>
          <w:szCs w:val="24"/>
          <w:u w:val="single"/>
        </w:rPr>
        <w:t xml:space="preserve">» </w:t>
      </w:r>
      <w:proofErr w:type="spellStart"/>
      <w:r w:rsidR="001A29FB" w:rsidRPr="001A29FB">
        <w:rPr>
          <w:color w:val="000000"/>
          <w:sz w:val="24"/>
          <w:szCs w:val="24"/>
          <w:u w:val="single"/>
        </w:rPr>
        <w:t>пгт</w:t>
      </w:r>
      <w:proofErr w:type="spellEnd"/>
      <w:r w:rsidR="001A29FB" w:rsidRPr="001A29FB">
        <w:rPr>
          <w:color w:val="000000"/>
          <w:sz w:val="24"/>
          <w:szCs w:val="24"/>
          <w:u w:val="single"/>
        </w:rPr>
        <w:t xml:space="preserve"> Кукмор» награждены благодарственными письмами. Инструктор по физической культуре  </w:t>
      </w:r>
      <w:proofErr w:type="spellStart"/>
      <w:r w:rsidR="001A29FB" w:rsidRPr="001A29FB">
        <w:rPr>
          <w:color w:val="000000"/>
          <w:sz w:val="24"/>
          <w:szCs w:val="24"/>
          <w:u w:val="single"/>
        </w:rPr>
        <w:t>Ашрапова</w:t>
      </w:r>
      <w:proofErr w:type="spellEnd"/>
      <w:r w:rsidR="001A29FB" w:rsidRPr="001A29FB">
        <w:rPr>
          <w:color w:val="000000"/>
          <w:sz w:val="24"/>
          <w:szCs w:val="24"/>
          <w:u w:val="single"/>
        </w:rPr>
        <w:t xml:space="preserve"> Г.Р., участвовав во Всероссийском творческом  конкурсе  «Моя профессия –учитель» награждена дипломом  </w:t>
      </w:r>
      <w:r w:rsidR="001A29FB" w:rsidRPr="001A29FB">
        <w:rPr>
          <w:color w:val="000000"/>
          <w:sz w:val="24"/>
          <w:szCs w:val="24"/>
          <w:u w:val="single"/>
          <w:lang w:val="en-US"/>
        </w:rPr>
        <w:t>I</w:t>
      </w:r>
      <w:r w:rsidR="001A29FB" w:rsidRPr="001A29FB">
        <w:rPr>
          <w:color w:val="000000"/>
          <w:sz w:val="24"/>
          <w:szCs w:val="24"/>
          <w:u w:val="single"/>
        </w:rPr>
        <w:t xml:space="preserve"> степени за методическую разработку «Мы знатоки дорожного движения»</w:t>
      </w:r>
      <w:r w:rsidR="00E36512">
        <w:rPr>
          <w:color w:val="000000"/>
          <w:sz w:val="24"/>
          <w:szCs w:val="24"/>
          <w:u w:val="single"/>
        </w:rPr>
        <w:t xml:space="preserve">, 1 место 2015 году-инструктор по физической культуре </w:t>
      </w:r>
      <w:proofErr w:type="spellStart"/>
      <w:r w:rsidR="00E36512">
        <w:rPr>
          <w:color w:val="000000"/>
          <w:sz w:val="24"/>
          <w:szCs w:val="24"/>
          <w:u w:val="single"/>
        </w:rPr>
        <w:t>Ашрапова</w:t>
      </w:r>
      <w:proofErr w:type="spellEnd"/>
      <w:r w:rsidR="00E36512">
        <w:rPr>
          <w:color w:val="000000"/>
          <w:sz w:val="24"/>
          <w:szCs w:val="24"/>
          <w:u w:val="single"/>
        </w:rPr>
        <w:t xml:space="preserve"> Г.Р.,</w:t>
      </w:r>
      <w:r w:rsidR="00E36512" w:rsidRPr="001A29FB">
        <w:rPr>
          <w:color w:val="000000"/>
          <w:sz w:val="24"/>
          <w:szCs w:val="24"/>
          <w:u w:val="single"/>
        </w:rPr>
        <w:t xml:space="preserve"> </w:t>
      </w:r>
      <w:r w:rsidR="00E36512">
        <w:rPr>
          <w:color w:val="000000"/>
          <w:sz w:val="24"/>
          <w:szCs w:val="24"/>
          <w:u w:val="single"/>
          <w:lang w:val="en-US"/>
        </w:rPr>
        <w:t>II</w:t>
      </w:r>
      <w:r w:rsidR="00E36512" w:rsidRPr="00E36512">
        <w:rPr>
          <w:color w:val="000000"/>
          <w:sz w:val="24"/>
          <w:szCs w:val="24"/>
          <w:u w:val="single"/>
        </w:rPr>
        <w:t xml:space="preserve"> </w:t>
      </w:r>
      <w:r w:rsidR="00E36512">
        <w:rPr>
          <w:color w:val="000000"/>
          <w:sz w:val="24"/>
          <w:szCs w:val="24"/>
          <w:u w:val="single"/>
        </w:rPr>
        <w:t>место в Республиканском конкурсе  «Зеленый огонек-2016» среди воспитателей сельских районов, 1 место среди групп в районном конкурсе «Безопасная мода для юного пешехода»</w:t>
      </w:r>
      <w:r w:rsidR="005F1B22">
        <w:rPr>
          <w:color w:val="000000"/>
          <w:sz w:val="24"/>
          <w:szCs w:val="24"/>
          <w:u w:val="single"/>
        </w:rPr>
        <w:t xml:space="preserve"> в номинации «Безопасная группа»,</w:t>
      </w:r>
      <w:r w:rsidR="00E36512">
        <w:rPr>
          <w:color w:val="000000"/>
          <w:sz w:val="24"/>
          <w:szCs w:val="24"/>
          <w:u w:val="single"/>
        </w:rPr>
        <w:t xml:space="preserve"> </w:t>
      </w:r>
      <w:r w:rsidR="005F1B22">
        <w:rPr>
          <w:color w:val="000000"/>
          <w:sz w:val="24"/>
          <w:szCs w:val="24"/>
          <w:u w:val="single"/>
        </w:rPr>
        <w:t xml:space="preserve">1 место в номинации «Аксессуары для пешехода», 3 мест в номинации «Безопасная семья».   </w:t>
      </w:r>
      <w:r w:rsidR="001A29FB" w:rsidRPr="001A29FB">
        <w:rPr>
          <w:color w:val="000000"/>
          <w:sz w:val="24"/>
          <w:szCs w:val="24"/>
          <w:u w:val="single"/>
        </w:rPr>
        <w:t>Методические разработки воспитателей публикуются в интернет сайтах:</w:t>
      </w:r>
      <w:proofErr w:type="spellStart"/>
      <w:r w:rsidR="001A29FB" w:rsidRPr="001A29FB">
        <w:rPr>
          <w:color w:val="000000"/>
          <w:sz w:val="24"/>
          <w:szCs w:val="24"/>
          <w:u w:val="single"/>
          <w:lang w:val="en-US"/>
        </w:rPr>
        <w:t>Pedsovet</w:t>
      </w:r>
      <w:proofErr w:type="spellEnd"/>
      <w:r w:rsidR="001A29FB" w:rsidRPr="001A29FB">
        <w:rPr>
          <w:color w:val="000000"/>
          <w:sz w:val="24"/>
          <w:szCs w:val="24"/>
          <w:u w:val="single"/>
        </w:rPr>
        <w:t>.</w:t>
      </w:r>
      <w:proofErr w:type="spellStart"/>
      <w:r w:rsidR="001A29FB" w:rsidRPr="001A29FB">
        <w:rPr>
          <w:color w:val="000000"/>
          <w:sz w:val="24"/>
          <w:szCs w:val="24"/>
          <w:u w:val="single"/>
          <w:lang w:val="en-US"/>
        </w:rPr>
        <w:t>su</w:t>
      </w:r>
      <w:proofErr w:type="spellEnd"/>
      <w:r w:rsidR="001A29FB" w:rsidRPr="001A29FB">
        <w:rPr>
          <w:color w:val="000000"/>
          <w:sz w:val="24"/>
          <w:szCs w:val="24"/>
          <w:u w:val="single"/>
        </w:rPr>
        <w:t xml:space="preserve">. </w:t>
      </w:r>
      <w:r w:rsidR="001A29FB" w:rsidRPr="001A29FB">
        <w:rPr>
          <w:color w:val="000000"/>
          <w:sz w:val="24"/>
          <w:szCs w:val="24"/>
          <w:u w:val="single"/>
          <w:lang w:val="en-US"/>
        </w:rPr>
        <w:t>Hs</w:t>
      </w:r>
      <w:r w:rsidR="005F1B22">
        <w:rPr>
          <w:color w:val="000000"/>
          <w:sz w:val="24"/>
          <w:szCs w:val="24"/>
          <w:u w:val="single"/>
        </w:rPr>
        <w:t>портал, «</w:t>
      </w:r>
      <w:proofErr w:type="spellStart"/>
      <w:r w:rsidR="005F1B22">
        <w:rPr>
          <w:color w:val="000000"/>
          <w:sz w:val="24"/>
          <w:szCs w:val="24"/>
          <w:u w:val="single"/>
        </w:rPr>
        <w:t>Магариф</w:t>
      </w:r>
      <w:proofErr w:type="spellEnd"/>
      <w:r w:rsidR="005F1B22">
        <w:rPr>
          <w:color w:val="000000"/>
          <w:sz w:val="24"/>
          <w:szCs w:val="24"/>
          <w:u w:val="single"/>
        </w:rPr>
        <w:t xml:space="preserve">», </w:t>
      </w:r>
      <w:proofErr w:type="spellStart"/>
      <w:r w:rsidR="005F1B22">
        <w:rPr>
          <w:color w:val="000000"/>
          <w:sz w:val="24"/>
          <w:szCs w:val="24"/>
          <w:u w:val="single"/>
        </w:rPr>
        <w:t>педклуб</w:t>
      </w:r>
      <w:proofErr w:type="spellEnd"/>
      <w:r w:rsidR="005F1B22">
        <w:rPr>
          <w:color w:val="000000"/>
          <w:sz w:val="24"/>
          <w:szCs w:val="24"/>
          <w:u w:val="single"/>
        </w:rPr>
        <w:t xml:space="preserve"> «Наука и творчество»</w:t>
      </w:r>
      <w:r w:rsidR="008A4AD3">
        <w:rPr>
          <w:color w:val="000000"/>
          <w:sz w:val="24"/>
          <w:szCs w:val="24"/>
          <w:u w:val="single"/>
        </w:rPr>
        <w:t xml:space="preserve">. </w:t>
      </w:r>
      <w:r w:rsidR="001A29FB" w:rsidRPr="001A29FB">
        <w:rPr>
          <w:color w:val="000000"/>
          <w:sz w:val="24"/>
          <w:szCs w:val="24"/>
          <w:u w:val="single"/>
        </w:rPr>
        <w:t xml:space="preserve">2 раза в год организуются мероприятия с участием начальника </w:t>
      </w:r>
      <w:proofErr w:type="spellStart"/>
      <w:r w:rsidR="001A29FB" w:rsidRPr="001A29FB">
        <w:rPr>
          <w:color w:val="000000"/>
          <w:sz w:val="24"/>
          <w:szCs w:val="24"/>
          <w:u w:val="single"/>
        </w:rPr>
        <w:t>Кукморского</w:t>
      </w:r>
      <w:proofErr w:type="spellEnd"/>
      <w:r w:rsidR="001A29FB" w:rsidRPr="001A29FB">
        <w:rPr>
          <w:color w:val="000000"/>
          <w:sz w:val="24"/>
          <w:szCs w:val="24"/>
          <w:u w:val="single"/>
        </w:rPr>
        <w:t xml:space="preserve">  ГКУ «Дирекция ФН и ОП БДД РТ» Яковлевой Е.В.</w:t>
      </w:r>
    </w:p>
    <w:p w:rsidR="00887B18" w:rsidRPr="00DF5DE4" w:rsidRDefault="00887B18" w:rsidP="001A29FB">
      <w:pPr>
        <w:jc w:val="both"/>
        <w:rPr>
          <w:sz w:val="22"/>
          <w:szCs w:val="22"/>
        </w:rPr>
      </w:pPr>
    </w:p>
    <w:p w:rsidR="00887B18" w:rsidRPr="00B847AC" w:rsidRDefault="00887B18" w:rsidP="00DF5DE4">
      <w:pPr>
        <w:jc w:val="both"/>
        <w:rPr>
          <w:sz w:val="22"/>
          <w:szCs w:val="22"/>
          <w:u w:val="single"/>
        </w:rPr>
      </w:pPr>
      <w:r w:rsidRPr="00DF5DE4">
        <w:rPr>
          <w:sz w:val="22"/>
          <w:szCs w:val="22"/>
        </w:rPr>
        <w:t xml:space="preserve">24. Имеется Паспорт дорожной безопасности (место нахождения, размещен на </w:t>
      </w:r>
      <w:r w:rsidR="001A29FB">
        <w:rPr>
          <w:sz w:val="22"/>
          <w:szCs w:val="22"/>
        </w:rPr>
        <w:t xml:space="preserve">сайте ДОО) (если нет, причина) </w:t>
      </w:r>
      <w:r w:rsidR="001A29FB" w:rsidRPr="00B847AC">
        <w:rPr>
          <w:sz w:val="22"/>
          <w:szCs w:val="22"/>
          <w:u w:val="single"/>
        </w:rPr>
        <w:t xml:space="preserve">имеется, в уголке дорожной безопасности в холле первого этажа, на сайте ДОО </w:t>
      </w:r>
      <w:hyperlink r:id="rId5" w:history="1">
        <w:r w:rsidR="00B847AC" w:rsidRPr="00B847AC">
          <w:rPr>
            <w:rStyle w:val="a7"/>
            <w:sz w:val="22"/>
            <w:szCs w:val="22"/>
          </w:rPr>
          <w:t>https://edu.tatar.ru/kukmor/dou4_lejsan</w:t>
        </w:r>
      </w:hyperlink>
      <w:r w:rsidR="00B847AC" w:rsidRPr="00B847AC">
        <w:rPr>
          <w:sz w:val="22"/>
          <w:szCs w:val="22"/>
          <w:u w:val="single"/>
        </w:rPr>
        <w:t>, раздел «Светофор»</w:t>
      </w:r>
    </w:p>
    <w:p w:rsidR="00887B18" w:rsidRPr="00DF5DE4" w:rsidRDefault="00887B18" w:rsidP="00DF5DE4">
      <w:pPr>
        <w:pStyle w:val="1"/>
        <w:ind w:left="0" w:right="-2" w:firstLine="0"/>
        <w:jc w:val="right"/>
        <w:rPr>
          <w:sz w:val="22"/>
          <w:szCs w:val="22"/>
        </w:rPr>
      </w:pPr>
      <w:bookmarkStart w:id="0" w:name="_GoBack"/>
      <w:bookmarkEnd w:id="0"/>
    </w:p>
    <w:p w:rsidR="00E5080E" w:rsidRPr="00E638A3" w:rsidRDefault="00296449" w:rsidP="00E638A3">
      <w:pPr>
        <w:pStyle w:val="1"/>
        <w:ind w:left="0" w:right="-2" w:firstLine="0"/>
        <w:jc w:val="right"/>
        <w:rPr>
          <w:sz w:val="22"/>
          <w:szCs w:val="22"/>
          <w:lang w:val="en-US"/>
        </w:rPr>
      </w:pPr>
      <w:r>
        <w:rPr>
          <w:noProof/>
          <w:snapToGrid/>
          <w:sz w:val="22"/>
          <w:szCs w:val="22"/>
        </w:rPr>
        <w:lastRenderedPageBreak/>
        <w:drawing>
          <wp:inline distT="0" distB="0" distL="0" distR="0">
            <wp:extent cx="6480175" cy="9157124"/>
            <wp:effectExtent l="0" t="0" r="0" b="0"/>
            <wp:docPr id="1" name="Рисунок 1" descr="F:\ПДД для странички ПДД\Image0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ДД для странички ПДД\Image0375.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80175" cy="9157124"/>
                    </a:xfrm>
                    <a:prstGeom prst="rect">
                      <a:avLst/>
                    </a:prstGeom>
                    <a:noFill/>
                    <a:ln>
                      <a:noFill/>
                    </a:ln>
                  </pic:spPr>
                </pic:pic>
              </a:graphicData>
            </a:graphic>
          </wp:inline>
        </w:drawing>
      </w:r>
    </w:p>
    <w:sectPr w:rsidR="00E5080E" w:rsidRPr="00E638A3" w:rsidSect="00887B18">
      <w:pgSz w:w="11906" w:h="16838"/>
      <w:pgMar w:top="1134" w:right="850"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EE191D"/>
    <w:multiLevelType w:val="multilevel"/>
    <w:tmpl w:val="56009314"/>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rPr>
    </w:lvl>
    <w:lvl w:ilvl="2">
      <w:start w:val="14"/>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rPr>
    </w:lvl>
    <w:lvl w:ilvl="3">
      <w:start w:val="17"/>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9625175"/>
    <w:multiLevelType w:val="multilevel"/>
    <w:tmpl w:val="56009314"/>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rPr>
    </w:lvl>
    <w:lvl w:ilvl="2">
      <w:start w:val="14"/>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rPr>
    </w:lvl>
    <w:lvl w:ilvl="3">
      <w:start w:val="17"/>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AAA06EE"/>
    <w:multiLevelType w:val="hybridMultilevel"/>
    <w:tmpl w:val="FB58E3BE"/>
    <w:lvl w:ilvl="0" w:tplc="0419000F">
      <w:start w:val="2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887B18"/>
    <w:rsid w:val="00022DA2"/>
    <w:rsid w:val="000C386F"/>
    <w:rsid w:val="001A29FB"/>
    <w:rsid w:val="00296449"/>
    <w:rsid w:val="00311EAC"/>
    <w:rsid w:val="005F1B22"/>
    <w:rsid w:val="006E0373"/>
    <w:rsid w:val="00887B18"/>
    <w:rsid w:val="008A4AD3"/>
    <w:rsid w:val="00924285"/>
    <w:rsid w:val="00927F00"/>
    <w:rsid w:val="00B847AC"/>
    <w:rsid w:val="00DF5DE4"/>
    <w:rsid w:val="00E304B7"/>
    <w:rsid w:val="00E36512"/>
    <w:rsid w:val="00E5080E"/>
    <w:rsid w:val="00E638A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B1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87B18"/>
    <w:pPr>
      <w:jc w:val="center"/>
    </w:pPr>
    <w:rPr>
      <w:b/>
      <w:sz w:val="24"/>
    </w:rPr>
  </w:style>
  <w:style w:type="character" w:customStyle="1" w:styleId="a4">
    <w:name w:val="Название Знак"/>
    <w:basedOn w:val="a0"/>
    <w:link w:val="a3"/>
    <w:rsid w:val="00887B18"/>
    <w:rPr>
      <w:rFonts w:ascii="Times New Roman" w:eastAsia="Times New Roman" w:hAnsi="Times New Roman" w:cs="Times New Roman"/>
      <w:b/>
      <w:sz w:val="24"/>
      <w:szCs w:val="20"/>
    </w:rPr>
  </w:style>
  <w:style w:type="paragraph" w:customStyle="1" w:styleId="1">
    <w:name w:val="Стиль1"/>
    <w:basedOn w:val="a"/>
    <w:rsid w:val="00887B18"/>
    <w:pPr>
      <w:widowControl w:val="0"/>
      <w:ind w:left="1701" w:right="567" w:firstLine="482"/>
      <w:jc w:val="both"/>
    </w:pPr>
    <w:rPr>
      <w:snapToGrid w:val="0"/>
      <w:sz w:val="28"/>
    </w:rPr>
  </w:style>
  <w:style w:type="character" w:customStyle="1" w:styleId="a5">
    <w:name w:val="Основной текст_"/>
    <w:basedOn w:val="a0"/>
    <w:link w:val="28"/>
    <w:rsid w:val="000C386F"/>
    <w:rPr>
      <w:rFonts w:ascii="Times New Roman" w:eastAsia="Times New Roman" w:hAnsi="Times New Roman" w:cs="Times New Roman"/>
      <w:sz w:val="20"/>
      <w:szCs w:val="20"/>
      <w:shd w:val="clear" w:color="auto" w:fill="FFFFFF"/>
    </w:rPr>
  </w:style>
  <w:style w:type="character" w:customStyle="1" w:styleId="17">
    <w:name w:val="Основной текст17"/>
    <w:basedOn w:val="a5"/>
    <w:rsid w:val="000C386F"/>
    <w:rPr>
      <w:rFonts w:ascii="Times New Roman" w:eastAsia="Times New Roman" w:hAnsi="Times New Roman" w:cs="Times New Roman"/>
      <w:sz w:val="20"/>
      <w:szCs w:val="20"/>
      <w:shd w:val="clear" w:color="auto" w:fill="FFFFFF"/>
    </w:rPr>
  </w:style>
  <w:style w:type="paragraph" w:customStyle="1" w:styleId="28">
    <w:name w:val="Основной текст28"/>
    <w:basedOn w:val="a"/>
    <w:link w:val="a5"/>
    <w:rsid w:val="000C386F"/>
    <w:pPr>
      <w:shd w:val="clear" w:color="auto" w:fill="FFFFFF"/>
      <w:spacing w:before="720" w:line="274" w:lineRule="exact"/>
      <w:ind w:hanging="400"/>
      <w:jc w:val="both"/>
    </w:pPr>
    <w:rPr>
      <w:lang w:eastAsia="en-US"/>
    </w:rPr>
  </w:style>
  <w:style w:type="character" w:customStyle="1" w:styleId="20">
    <w:name w:val="Основной текст20"/>
    <w:basedOn w:val="a5"/>
    <w:rsid w:val="00DF5DE4"/>
    <w:rPr>
      <w:rFonts w:ascii="Times New Roman" w:eastAsia="Times New Roman" w:hAnsi="Times New Roman" w:cs="Times New Roman"/>
      <w:b w:val="0"/>
      <w:bCs w:val="0"/>
      <w:i w:val="0"/>
      <w:iCs w:val="0"/>
      <w:smallCaps w:val="0"/>
      <w:strike w:val="0"/>
      <w:spacing w:val="0"/>
      <w:sz w:val="20"/>
      <w:szCs w:val="20"/>
      <w:shd w:val="clear" w:color="auto" w:fill="FFFFFF"/>
    </w:rPr>
  </w:style>
  <w:style w:type="paragraph" w:styleId="a6">
    <w:name w:val="List Paragraph"/>
    <w:basedOn w:val="a"/>
    <w:uiPriority w:val="34"/>
    <w:qFormat/>
    <w:rsid w:val="00E304B7"/>
    <w:pPr>
      <w:ind w:left="720"/>
      <w:contextualSpacing/>
    </w:pPr>
  </w:style>
  <w:style w:type="character" w:customStyle="1" w:styleId="25">
    <w:name w:val="Основной текст25"/>
    <w:basedOn w:val="a5"/>
    <w:rsid w:val="00E304B7"/>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styleId="a7">
    <w:name w:val="Hyperlink"/>
    <w:basedOn w:val="a0"/>
    <w:uiPriority w:val="99"/>
    <w:unhideWhenUsed/>
    <w:rsid w:val="00B847AC"/>
    <w:rPr>
      <w:color w:val="0000FF" w:themeColor="hyperlink"/>
      <w:u w:val="single"/>
    </w:rPr>
  </w:style>
  <w:style w:type="paragraph" w:styleId="a8">
    <w:name w:val="Balloon Text"/>
    <w:basedOn w:val="a"/>
    <w:link w:val="a9"/>
    <w:uiPriority w:val="99"/>
    <w:semiHidden/>
    <w:unhideWhenUsed/>
    <w:rsid w:val="00924285"/>
    <w:rPr>
      <w:rFonts w:ascii="Tahoma" w:hAnsi="Tahoma" w:cs="Tahoma"/>
      <w:sz w:val="16"/>
      <w:szCs w:val="16"/>
    </w:rPr>
  </w:style>
  <w:style w:type="character" w:customStyle="1" w:styleId="a9">
    <w:name w:val="Текст выноски Знак"/>
    <w:basedOn w:val="a0"/>
    <w:link w:val="a8"/>
    <w:uiPriority w:val="99"/>
    <w:semiHidden/>
    <w:rsid w:val="0092428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edu.tatar.ru/kukmor/dou4_lejsan" TargetMode="Externa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4</Pages>
  <Words>1629</Words>
  <Characters>9291</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cp:lastPrinted>2016-12-12T07:09:00Z</cp:lastPrinted>
  <dcterms:created xsi:type="dcterms:W3CDTF">2015-09-16T07:32:00Z</dcterms:created>
  <dcterms:modified xsi:type="dcterms:W3CDTF">2017-02-16T17:56:00Z</dcterms:modified>
</cp:coreProperties>
</file>